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C18C" w14:textId="77777777" w:rsidR="00D467CA" w:rsidRPr="00D467CA" w:rsidRDefault="00D467CA" w:rsidP="00D467CA">
      <w:pPr>
        <w:spacing w:before="27"/>
        <w:ind w:left="720" w:right="720"/>
        <w:jc w:val="center"/>
        <w:rPr>
          <w:rFonts w:ascii="Tahoma"/>
          <w:spacing w:val="11"/>
          <w:sz w:val="24"/>
        </w:rPr>
      </w:pPr>
      <w:r>
        <w:rPr>
          <w:rFonts w:ascii="Tahoma"/>
          <w:noProof/>
          <w:sz w:val="24"/>
        </w:rPr>
        <w:drawing>
          <wp:anchor distT="0" distB="0" distL="114300" distR="114300" simplePos="0" relativeHeight="251658240" behindDoc="1" locked="0" layoutInCell="1" allowOverlap="1" wp14:anchorId="78A5BA6A" wp14:editId="07777777">
            <wp:simplePos x="0" y="0"/>
            <wp:positionH relativeFrom="margin">
              <wp:posOffset>-215660</wp:posOffset>
            </wp:positionH>
            <wp:positionV relativeFrom="paragraph">
              <wp:posOffset>-275482</wp:posOffset>
            </wp:positionV>
            <wp:extent cx="897147" cy="897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city logo1 bmp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897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1E2" w:rsidRPr="00D467CA">
        <w:rPr>
          <w:rFonts w:ascii="Tahoma"/>
          <w:sz w:val="24"/>
        </w:rPr>
        <w:t>City</w:t>
      </w:r>
      <w:r w:rsidR="009F41E2" w:rsidRPr="00D467CA">
        <w:rPr>
          <w:rFonts w:ascii="Tahoma"/>
          <w:spacing w:val="8"/>
          <w:sz w:val="24"/>
        </w:rPr>
        <w:t xml:space="preserve"> </w:t>
      </w:r>
      <w:r w:rsidR="009F41E2" w:rsidRPr="00D467CA">
        <w:rPr>
          <w:rFonts w:ascii="Tahoma"/>
          <w:sz w:val="24"/>
        </w:rPr>
        <w:t>of</w:t>
      </w:r>
      <w:r w:rsidR="009F41E2" w:rsidRPr="00D467CA">
        <w:rPr>
          <w:rFonts w:ascii="Tahoma"/>
          <w:spacing w:val="10"/>
          <w:sz w:val="24"/>
        </w:rPr>
        <w:t xml:space="preserve"> </w:t>
      </w:r>
      <w:r w:rsidR="009F41E2" w:rsidRPr="00D467CA">
        <w:rPr>
          <w:rFonts w:ascii="Tahoma"/>
          <w:spacing w:val="-1"/>
          <w:sz w:val="24"/>
        </w:rPr>
        <w:t>Battle</w:t>
      </w:r>
      <w:r w:rsidR="009F41E2" w:rsidRPr="00D467CA">
        <w:rPr>
          <w:rFonts w:ascii="Tahoma"/>
          <w:spacing w:val="10"/>
          <w:sz w:val="24"/>
        </w:rPr>
        <w:t xml:space="preserve"> </w:t>
      </w:r>
      <w:r w:rsidR="009F41E2" w:rsidRPr="00D467CA">
        <w:rPr>
          <w:rFonts w:ascii="Tahoma"/>
          <w:sz w:val="24"/>
        </w:rPr>
        <w:t>Creek</w:t>
      </w:r>
      <w:r w:rsidR="009F41E2" w:rsidRPr="00D467CA">
        <w:rPr>
          <w:rFonts w:ascii="Tahoma"/>
          <w:spacing w:val="11"/>
          <w:sz w:val="24"/>
        </w:rPr>
        <w:t xml:space="preserve"> </w:t>
      </w:r>
    </w:p>
    <w:p w14:paraId="6635FE0B" w14:textId="77777777" w:rsidR="00DC5792" w:rsidRDefault="009F41E2" w:rsidP="00D467CA">
      <w:pPr>
        <w:spacing w:before="27"/>
        <w:ind w:left="720" w:right="720"/>
        <w:jc w:val="center"/>
        <w:rPr>
          <w:rFonts w:ascii="Tahoma" w:eastAsia="Tahoma" w:hAnsi="Tahoma" w:cs="Tahoma"/>
          <w:sz w:val="27"/>
          <w:szCs w:val="27"/>
        </w:rPr>
      </w:pPr>
      <w:r>
        <w:rPr>
          <w:rFonts w:ascii="Tahoma"/>
          <w:b/>
          <w:spacing w:val="-1"/>
          <w:sz w:val="27"/>
        </w:rPr>
        <w:t>Sustainable</w:t>
      </w:r>
      <w:r>
        <w:rPr>
          <w:rFonts w:ascii="Tahoma"/>
          <w:b/>
          <w:spacing w:val="10"/>
          <w:sz w:val="27"/>
        </w:rPr>
        <w:t xml:space="preserve"> </w:t>
      </w:r>
      <w:r>
        <w:rPr>
          <w:rFonts w:ascii="Tahoma"/>
          <w:b/>
          <w:sz w:val="27"/>
        </w:rPr>
        <w:t>BC</w:t>
      </w:r>
      <w:r>
        <w:rPr>
          <w:rFonts w:ascii="Tahoma"/>
          <w:b/>
          <w:spacing w:val="9"/>
          <w:sz w:val="27"/>
        </w:rPr>
        <w:t xml:space="preserve"> </w:t>
      </w:r>
      <w:r>
        <w:rPr>
          <w:rFonts w:ascii="Tahoma"/>
          <w:b/>
          <w:spacing w:val="-1"/>
          <w:sz w:val="27"/>
        </w:rPr>
        <w:t>Committee</w:t>
      </w:r>
    </w:p>
    <w:p w14:paraId="3BCC43B1" w14:textId="77777777" w:rsidR="00DC5792" w:rsidRPr="00D467CA" w:rsidRDefault="009F41E2" w:rsidP="00D467CA">
      <w:pPr>
        <w:pStyle w:val="Heading1"/>
        <w:ind w:left="720" w:right="720"/>
        <w:jc w:val="center"/>
        <w:rPr>
          <w:i/>
        </w:rPr>
      </w:pPr>
      <w:r w:rsidRPr="00D467CA">
        <w:rPr>
          <w:i/>
          <w:spacing w:val="-1"/>
        </w:rPr>
        <w:t>Zoom</w:t>
      </w:r>
      <w:r w:rsidR="00D467CA" w:rsidRPr="00D467CA">
        <w:rPr>
          <w:i/>
          <w:spacing w:val="-1"/>
        </w:rPr>
        <w:t xml:space="preserve"> Meeting</w:t>
      </w:r>
    </w:p>
    <w:p w14:paraId="69B134A2" w14:textId="7623C684" w:rsidR="00DC5792" w:rsidRDefault="009F41E2" w:rsidP="00D467CA">
      <w:pPr>
        <w:spacing w:before="6"/>
        <w:ind w:left="720" w:right="720"/>
        <w:jc w:val="center"/>
        <w:rPr>
          <w:rFonts w:ascii="Tahoma" w:eastAsia="Tahoma" w:hAnsi="Tahoma" w:cs="Tahoma"/>
          <w:sz w:val="27"/>
          <w:szCs w:val="27"/>
        </w:rPr>
      </w:pPr>
      <w:r>
        <w:rPr>
          <w:rFonts w:ascii="Tahoma"/>
          <w:spacing w:val="-1"/>
          <w:sz w:val="27"/>
        </w:rPr>
        <w:t>Monday,</w:t>
      </w:r>
      <w:r>
        <w:rPr>
          <w:rFonts w:ascii="Tahoma"/>
          <w:spacing w:val="10"/>
          <w:sz w:val="27"/>
        </w:rPr>
        <w:t xml:space="preserve"> </w:t>
      </w:r>
      <w:r w:rsidR="00AE73C9">
        <w:rPr>
          <w:rFonts w:ascii="Tahoma"/>
          <w:spacing w:val="10"/>
          <w:sz w:val="27"/>
        </w:rPr>
        <w:t>April 28</w:t>
      </w:r>
      <w:r>
        <w:rPr>
          <w:rFonts w:ascii="Tahoma"/>
          <w:sz w:val="27"/>
        </w:rPr>
        <w:t>,</w:t>
      </w:r>
      <w:r w:rsidR="00B9628D">
        <w:rPr>
          <w:rFonts w:ascii="Tahoma"/>
          <w:sz w:val="27"/>
        </w:rPr>
        <w:t xml:space="preserve"> 2025</w:t>
      </w:r>
      <w:r>
        <w:rPr>
          <w:rFonts w:ascii="Tahoma"/>
          <w:spacing w:val="9"/>
          <w:sz w:val="27"/>
        </w:rPr>
        <w:t xml:space="preserve"> </w:t>
      </w:r>
      <w:r>
        <w:rPr>
          <w:rFonts w:ascii="Tahoma"/>
          <w:sz w:val="27"/>
        </w:rPr>
        <w:t xml:space="preserve">1:30pm </w:t>
      </w:r>
      <w:r>
        <w:rPr>
          <w:rFonts w:ascii="Tahoma"/>
          <w:sz w:val="27"/>
        </w:rPr>
        <w:t>–</w:t>
      </w:r>
      <w:r>
        <w:rPr>
          <w:rFonts w:ascii="Tahoma"/>
          <w:sz w:val="27"/>
        </w:rPr>
        <w:t xml:space="preserve"> 2:30pm</w:t>
      </w:r>
    </w:p>
    <w:p w14:paraId="672A6659" w14:textId="77777777" w:rsidR="00DC5792" w:rsidRPr="00BC715C" w:rsidRDefault="00DC5792">
      <w:pPr>
        <w:spacing w:before="7"/>
        <w:rPr>
          <w:rFonts w:ascii="Tahoma" w:eastAsia="Tahoma" w:hAnsi="Tahoma" w:cs="Tahoma"/>
          <w:sz w:val="16"/>
          <w:szCs w:val="31"/>
        </w:rPr>
      </w:pPr>
    </w:p>
    <w:p w14:paraId="0A37501D" w14:textId="77777777" w:rsidR="00D467CA" w:rsidRPr="00D467CA" w:rsidRDefault="00D467CA">
      <w:pPr>
        <w:spacing w:before="7"/>
        <w:rPr>
          <w:rFonts w:ascii="Tahoma" w:eastAsia="Tahoma" w:hAnsi="Tahoma" w:cs="Tahoma"/>
          <w:sz w:val="20"/>
          <w:szCs w:val="31"/>
        </w:rPr>
      </w:pPr>
    </w:p>
    <w:p w14:paraId="6E45EF13" w14:textId="77777777" w:rsidR="00DC5792" w:rsidRDefault="009F41E2" w:rsidP="00D467CA">
      <w:pPr>
        <w:pStyle w:val="BodyText"/>
        <w:spacing w:line="245" w:lineRule="auto"/>
        <w:ind w:left="720" w:right="720"/>
        <w:jc w:val="both"/>
      </w:pPr>
      <w:r>
        <w:rPr>
          <w:b/>
          <w:spacing w:val="-1"/>
        </w:rPr>
        <w:t>The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purpose</w:t>
      </w:r>
      <w:r>
        <w:rPr>
          <w:b/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Committee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increase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City's</w:t>
      </w:r>
      <w:r>
        <w:rPr>
          <w:spacing w:val="13"/>
        </w:rPr>
        <w:t xml:space="preserve"> </w:t>
      </w:r>
      <w:r>
        <w:rPr>
          <w:spacing w:val="-1"/>
        </w:rPr>
        <w:t>efforts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incorporate</w:t>
      </w:r>
      <w:r>
        <w:rPr>
          <w:spacing w:val="12"/>
        </w:rPr>
        <w:t xml:space="preserve"> </w:t>
      </w:r>
      <w:r>
        <w:rPr>
          <w:spacing w:val="-1"/>
        </w:rPr>
        <w:t>environmentally</w:t>
      </w:r>
      <w:r>
        <w:rPr>
          <w:spacing w:val="79"/>
          <w:w w:val="102"/>
        </w:rPr>
        <w:t xml:space="preserve"> </w:t>
      </w:r>
      <w:r>
        <w:rPr>
          <w:spacing w:val="-1"/>
        </w:rPr>
        <w:t>responsible,</w:t>
      </w:r>
      <w:r>
        <w:rPr>
          <w:spacing w:val="13"/>
        </w:rPr>
        <w:t xml:space="preserve"> </w:t>
      </w:r>
      <w:r w:rsidR="00D467CA">
        <w:rPr>
          <w:spacing w:val="13"/>
        </w:rPr>
        <w:t>c</w:t>
      </w:r>
      <w:r>
        <w:rPr>
          <w:spacing w:val="-1"/>
        </w:rPr>
        <w:t>ost</w:t>
      </w:r>
      <w:r>
        <w:rPr>
          <w:spacing w:val="13"/>
        </w:rPr>
        <w:t xml:space="preserve"> </w:t>
      </w:r>
      <w:r>
        <w:rPr>
          <w:spacing w:val="-2"/>
        </w:rPr>
        <w:t>effective</w:t>
      </w:r>
      <w:r>
        <w:rPr>
          <w:spacing w:val="14"/>
        </w:rPr>
        <w:t xml:space="preserve"> </w:t>
      </w:r>
      <w:r>
        <w:rPr>
          <w:spacing w:val="-1"/>
        </w:rPr>
        <w:t>policy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planning,</w:t>
      </w:r>
      <w:r>
        <w:rPr>
          <w:spacing w:val="13"/>
        </w:rPr>
        <w:t xml:space="preserve"> </w:t>
      </w:r>
      <w:r>
        <w:rPr>
          <w:spacing w:val="-1"/>
        </w:rPr>
        <w:t>administration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economic</w:t>
      </w:r>
      <w:r>
        <w:rPr>
          <w:spacing w:val="14"/>
        </w:rPr>
        <w:t xml:space="preserve"> </w:t>
      </w:r>
      <w:r>
        <w:rPr>
          <w:spacing w:val="-1"/>
        </w:rPr>
        <w:t>development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its</w:t>
      </w:r>
      <w:r>
        <w:rPr>
          <w:spacing w:val="72"/>
          <w:w w:val="102"/>
        </w:rPr>
        <w:t xml:space="preserve"> </w:t>
      </w:r>
      <w:r>
        <w:t>built</w:t>
      </w:r>
      <w:r>
        <w:rPr>
          <w:spacing w:val="14"/>
        </w:rPr>
        <w:t xml:space="preserve"> </w:t>
      </w:r>
      <w:r>
        <w:rPr>
          <w:spacing w:val="-1"/>
        </w:rPr>
        <w:t>infrastructure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natural</w:t>
      </w:r>
      <w:r>
        <w:rPr>
          <w:spacing w:val="14"/>
        </w:rPr>
        <w:t xml:space="preserve"> </w:t>
      </w:r>
      <w:r>
        <w:rPr>
          <w:spacing w:val="-1"/>
        </w:rPr>
        <w:t>resources.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Committee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14"/>
        </w:rPr>
        <w:t xml:space="preserve"> </w:t>
      </w:r>
      <w:r>
        <w:rPr>
          <w:spacing w:val="-1"/>
        </w:rPr>
        <w:t>make</w:t>
      </w:r>
      <w:r>
        <w:rPr>
          <w:spacing w:val="14"/>
        </w:rPr>
        <w:t xml:space="preserve"> </w:t>
      </w:r>
      <w:r>
        <w:rPr>
          <w:spacing w:val="-1"/>
        </w:rPr>
        <w:t>recommendations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-1"/>
          <w:w w:val="102"/>
        </w:rPr>
        <w:t xml:space="preserve"> </w:t>
      </w:r>
      <w:r>
        <w:rPr>
          <w:spacing w:val="24"/>
          <w:w w:val="102"/>
        </w:rPr>
        <w:t xml:space="preserve">  </w:t>
      </w:r>
      <w:r>
        <w:rPr>
          <w:spacing w:val="-1"/>
        </w:rPr>
        <w:t>City</w:t>
      </w:r>
      <w:r>
        <w:rPr>
          <w:spacing w:val="11"/>
        </w:rPr>
        <w:t xml:space="preserve"> </w:t>
      </w:r>
      <w:r>
        <w:rPr>
          <w:spacing w:val="-1"/>
        </w:rPr>
        <w:t>Commission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rPr>
          <w:spacing w:val="-1"/>
        </w:rPr>
        <w:t>consideration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available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resource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sustainability</w:t>
      </w:r>
      <w:r>
        <w:rPr>
          <w:spacing w:val="12"/>
        </w:rPr>
        <w:t xml:space="preserve"> </w:t>
      </w:r>
      <w:r>
        <w:rPr>
          <w:spacing w:val="-3"/>
        </w:rPr>
        <w:t>policy.</w:t>
      </w:r>
    </w:p>
    <w:p w14:paraId="5DAB6C7B" w14:textId="77777777" w:rsidR="00DC5792" w:rsidRPr="00BC715C" w:rsidRDefault="00DC5792" w:rsidP="00D467CA">
      <w:pPr>
        <w:spacing w:before="12"/>
        <w:jc w:val="both"/>
        <w:rPr>
          <w:rFonts w:ascii="Tahoma" w:eastAsia="Tahoma" w:hAnsi="Tahoma" w:cs="Tahoma"/>
          <w:sz w:val="10"/>
          <w:szCs w:val="27"/>
        </w:rPr>
      </w:pPr>
    </w:p>
    <w:p w14:paraId="41477EEB" w14:textId="77777777" w:rsidR="00DC5792" w:rsidRDefault="009F41E2" w:rsidP="00D467CA">
      <w:pPr>
        <w:pStyle w:val="BodyText"/>
        <w:spacing w:line="245" w:lineRule="auto"/>
        <w:ind w:left="720" w:right="720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committee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grateful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land</w:t>
      </w:r>
      <w:r>
        <w:rPr>
          <w:spacing w:val="10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10"/>
        </w:rPr>
        <w:t xml:space="preserve"> </w:t>
      </w:r>
      <w:r>
        <w:rPr>
          <w:spacing w:val="-1"/>
        </w:rPr>
        <w:t>live,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recognizes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Potawatomi</w:t>
      </w:r>
      <w:r>
        <w:rPr>
          <w:spacing w:val="9"/>
        </w:rPr>
        <w:t xml:space="preserve"> </w:t>
      </w:r>
      <w:r>
        <w:rPr>
          <w:spacing w:val="-1"/>
        </w:rPr>
        <w:t>Nation</w:t>
      </w:r>
      <w:r>
        <w:rPr>
          <w:spacing w:val="33"/>
          <w:w w:val="10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original</w:t>
      </w:r>
      <w:r>
        <w:rPr>
          <w:spacing w:val="10"/>
        </w:rPr>
        <w:t xml:space="preserve"> </w:t>
      </w:r>
      <w:r>
        <w:rPr>
          <w:spacing w:val="-1"/>
        </w:rPr>
        <w:t>inhabitants.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committee</w:t>
      </w:r>
      <w:r>
        <w:rPr>
          <w:spacing w:val="10"/>
        </w:rPr>
        <w:t xml:space="preserve"> </w:t>
      </w:r>
      <w:r>
        <w:rPr>
          <w:spacing w:val="-1"/>
        </w:rPr>
        <w:t>seeks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t>partner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possible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Nottawaseppi</w:t>
      </w:r>
      <w:proofErr w:type="spellEnd"/>
      <w:r>
        <w:rPr>
          <w:spacing w:val="67"/>
          <w:w w:val="102"/>
        </w:rPr>
        <w:t xml:space="preserve"> </w:t>
      </w:r>
      <w:r>
        <w:rPr>
          <w:spacing w:val="-1"/>
        </w:rPr>
        <w:t>Huron</w:t>
      </w:r>
      <w:r>
        <w:rPr>
          <w:spacing w:val="10"/>
        </w:rPr>
        <w:t xml:space="preserve"> </w:t>
      </w:r>
      <w:r>
        <w:t>Band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Potawatomi</w:t>
      </w:r>
      <w:r>
        <w:rPr>
          <w:spacing w:val="11"/>
        </w:rPr>
        <w:t xml:space="preserve"> </w:t>
      </w:r>
      <w:r>
        <w:t>(NHBP)</w:t>
      </w:r>
      <w:r>
        <w:rPr>
          <w:spacing w:val="11"/>
        </w:rPr>
        <w:t xml:space="preserve"> </w:t>
      </w:r>
      <w:r>
        <w:rPr>
          <w:spacing w:val="-4"/>
        </w:rPr>
        <w:t>Tribe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stewardship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land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rPr>
          <w:spacing w:val="-1"/>
        </w:rPr>
        <w:t>natural</w:t>
      </w:r>
      <w:r>
        <w:rPr>
          <w:spacing w:val="11"/>
        </w:rPr>
        <w:t xml:space="preserve"> </w:t>
      </w:r>
      <w:r>
        <w:rPr>
          <w:spacing w:val="-1"/>
        </w:rPr>
        <w:t>resources.</w:t>
      </w:r>
    </w:p>
    <w:p w14:paraId="02EB378F" w14:textId="77777777" w:rsidR="00DC5792" w:rsidRPr="00BC715C" w:rsidRDefault="00DC5792">
      <w:pPr>
        <w:spacing w:before="12"/>
        <w:rPr>
          <w:rFonts w:ascii="Tahoma" w:eastAsia="Tahoma" w:hAnsi="Tahoma" w:cs="Tahoma"/>
          <w:sz w:val="16"/>
          <w:szCs w:val="27"/>
        </w:rPr>
      </w:pPr>
    </w:p>
    <w:p w14:paraId="704904EE" w14:textId="77777777" w:rsidR="00DC5792" w:rsidRPr="00D467CA" w:rsidRDefault="009F41E2">
      <w:pPr>
        <w:pStyle w:val="Heading2"/>
        <w:ind w:left="177" w:firstLine="0"/>
        <w:rPr>
          <w:rFonts w:cs="Tahoma"/>
          <w:b w:val="0"/>
          <w:bCs w:val="0"/>
          <w:sz w:val="28"/>
        </w:rPr>
      </w:pPr>
      <w:r w:rsidRPr="00D467CA">
        <w:rPr>
          <w:sz w:val="28"/>
        </w:rPr>
        <w:t>AGENDA</w:t>
      </w:r>
    </w:p>
    <w:p w14:paraId="6A05A809" w14:textId="77777777" w:rsidR="00DC5792" w:rsidRPr="00BC715C" w:rsidRDefault="00DC5792">
      <w:pPr>
        <w:spacing w:before="5"/>
        <w:rPr>
          <w:rFonts w:ascii="Tahoma" w:eastAsia="Tahoma" w:hAnsi="Tahoma" w:cs="Tahoma"/>
          <w:b/>
          <w:bCs/>
          <w:sz w:val="2"/>
        </w:rPr>
      </w:pPr>
    </w:p>
    <w:p w14:paraId="17337E17" w14:textId="77777777" w:rsidR="004E5A7D" w:rsidRPr="00BC715C" w:rsidRDefault="009F41E2" w:rsidP="004E5A7D">
      <w:pPr>
        <w:pStyle w:val="ListParagraph"/>
        <w:numPr>
          <w:ilvl w:val="0"/>
          <w:numId w:val="2"/>
        </w:numPr>
        <w:spacing w:before="68"/>
        <w:rPr>
          <w:rFonts w:ascii="Tahoma" w:eastAsia="Tahoma" w:hAnsi="Tahoma" w:cs="Tahoma"/>
          <w:b/>
          <w:sz w:val="21"/>
          <w:szCs w:val="21"/>
        </w:rPr>
      </w:pPr>
      <w:r w:rsidRPr="00BC715C">
        <w:rPr>
          <w:rFonts w:ascii="Tahoma" w:eastAsia="Tahoma" w:hAnsi="Tahoma" w:cs="Tahoma"/>
          <w:b/>
          <w:sz w:val="21"/>
          <w:szCs w:val="21"/>
        </w:rPr>
        <w:t>Call</w:t>
      </w:r>
      <w:r w:rsidRPr="00BC715C">
        <w:rPr>
          <w:rFonts w:ascii="Tahoma" w:eastAsia="Tahoma" w:hAnsi="Tahoma" w:cs="Tahoma"/>
          <w:b/>
          <w:spacing w:val="11"/>
          <w:sz w:val="21"/>
          <w:szCs w:val="21"/>
        </w:rPr>
        <w:t xml:space="preserve"> </w:t>
      </w:r>
      <w:r w:rsidRPr="00BC715C">
        <w:rPr>
          <w:rFonts w:ascii="Tahoma" w:eastAsia="Tahoma" w:hAnsi="Tahoma" w:cs="Tahoma"/>
          <w:b/>
          <w:spacing w:val="-1"/>
          <w:sz w:val="21"/>
          <w:szCs w:val="21"/>
        </w:rPr>
        <w:t>to</w:t>
      </w:r>
      <w:r w:rsidRPr="00BC715C">
        <w:rPr>
          <w:rFonts w:ascii="Tahoma" w:eastAsia="Tahoma" w:hAnsi="Tahoma" w:cs="Tahoma"/>
          <w:b/>
          <w:spacing w:val="12"/>
          <w:sz w:val="21"/>
          <w:szCs w:val="21"/>
        </w:rPr>
        <w:t xml:space="preserve"> </w:t>
      </w:r>
      <w:r w:rsidRPr="00BC715C">
        <w:rPr>
          <w:rFonts w:ascii="Tahoma" w:eastAsia="Tahoma" w:hAnsi="Tahoma" w:cs="Tahoma"/>
          <w:b/>
          <w:spacing w:val="-1"/>
          <w:sz w:val="21"/>
          <w:szCs w:val="21"/>
        </w:rPr>
        <w:t>Order</w:t>
      </w:r>
    </w:p>
    <w:p w14:paraId="4BBC7267" w14:textId="77777777" w:rsidR="004E5A7D" w:rsidRPr="00923626" w:rsidRDefault="00BC715C" w:rsidP="004E5A7D">
      <w:pPr>
        <w:pStyle w:val="ListParagraph"/>
        <w:numPr>
          <w:ilvl w:val="0"/>
          <w:numId w:val="2"/>
        </w:numPr>
        <w:spacing w:before="68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pacing w:val="-1"/>
          <w:sz w:val="21"/>
          <w:szCs w:val="21"/>
        </w:rPr>
        <w:t>I</w:t>
      </w:r>
      <w:r w:rsidR="009F41E2" w:rsidRPr="00BC715C">
        <w:rPr>
          <w:rFonts w:ascii="Tahoma" w:eastAsia="Tahoma" w:hAnsi="Tahoma" w:cs="Tahoma"/>
          <w:b/>
          <w:spacing w:val="-1"/>
          <w:sz w:val="21"/>
          <w:szCs w:val="21"/>
        </w:rPr>
        <w:t>ntroductions</w:t>
      </w:r>
      <w:r w:rsidR="004E5A7D" w:rsidRPr="00BC715C">
        <w:rPr>
          <w:rFonts w:ascii="Tahoma" w:eastAsia="Tahoma" w:hAnsi="Tahoma" w:cs="Tahoma"/>
          <w:b/>
          <w:spacing w:val="-1"/>
          <w:sz w:val="21"/>
          <w:szCs w:val="21"/>
        </w:rPr>
        <w:t xml:space="preserve"> Committee Members &amp; Guests</w:t>
      </w:r>
    </w:p>
    <w:p w14:paraId="5A39BBE3" w14:textId="77777777" w:rsidR="00DC5792" w:rsidRPr="00BC715C" w:rsidRDefault="00DC5792">
      <w:pPr>
        <w:spacing w:before="5"/>
        <w:rPr>
          <w:rFonts w:ascii="Tahoma" w:eastAsia="Tahoma" w:hAnsi="Tahoma" w:cs="Tahoma"/>
          <w:sz w:val="14"/>
        </w:rPr>
      </w:pPr>
    </w:p>
    <w:p w14:paraId="38DCBDF0" w14:textId="2E019088" w:rsidR="00DC5792" w:rsidRPr="004E5A7D" w:rsidRDefault="009F41E2" w:rsidP="00BC715C">
      <w:pPr>
        <w:pStyle w:val="ListParagraph"/>
        <w:numPr>
          <w:ilvl w:val="0"/>
          <w:numId w:val="3"/>
        </w:numPr>
        <w:spacing w:before="68" w:after="120"/>
        <w:ind w:left="518"/>
        <w:rPr>
          <w:rFonts w:ascii="Tahoma" w:eastAsia="Tahoma" w:hAnsi="Tahoma" w:cs="Tahoma"/>
          <w:sz w:val="21"/>
          <w:szCs w:val="21"/>
        </w:rPr>
      </w:pPr>
      <w:r w:rsidRPr="004E5A7D">
        <w:rPr>
          <w:rFonts w:ascii="Tahoma" w:eastAsia="Tahoma" w:hAnsi="Tahoma" w:cs="Tahoma"/>
          <w:b/>
          <w:sz w:val="21"/>
          <w:szCs w:val="21"/>
        </w:rPr>
        <w:t>Approval</w:t>
      </w:r>
      <w:r w:rsidRPr="004E5A7D">
        <w:rPr>
          <w:rFonts w:ascii="Tahoma" w:eastAsia="Tahoma" w:hAnsi="Tahoma" w:cs="Tahoma"/>
          <w:b/>
          <w:spacing w:val="10"/>
          <w:sz w:val="21"/>
          <w:szCs w:val="21"/>
        </w:rPr>
        <w:t xml:space="preserve"> </w:t>
      </w:r>
      <w:r w:rsidRPr="004E5A7D">
        <w:rPr>
          <w:rFonts w:ascii="Tahoma" w:eastAsia="Tahoma" w:hAnsi="Tahoma" w:cs="Tahoma"/>
          <w:b/>
          <w:sz w:val="21"/>
          <w:szCs w:val="21"/>
        </w:rPr>
        <w:t>of</w:t>
      </w:r>
      <w:r w:rsidRPr="004E5A7D">
        <w:rPr>
          <w:rFonts w:ascii="Tahoma" w:eastAsia="Tahoma" w:hAnsi="Tahoma" w:cs="Tahoma"/>
          <w:b/>
          <w:spacing w:val="14"/>
          <w:sz w:val="21"/>
          <w:szCs w:val="21"/>
        </w:rPr>
        <w:t xml:space="preserve"> </w:t>
      </w:r>
      <w:r w:rsidRPr="004E5A7D">
        <w:rPr>
          <w:rFonts w:ascii="Tahoma" w:eastAsia="Tahoma" w:hAnsi="Tahoma" w:cs="Tahoma"/>
          <w:b/>
          <w:sz w:val="21"/>
          <w:szCs w:val="21"/>
        </w:rPr>
        <w:t>Minutes</w:t>
      </w:r>
      <w:r w:rsidR="004E5A7D">
        <w:rPr>
          <w:rFonts w:ascii="Tahoma" w:eastAsia="Tahoma" w:hAnsi="Tahoma" w:cs="Tahoma"/>
          <w:sz w:val="21"/>
          <w:szCs w:val="21"/>
        </w:rPr>
        <w:t xml:space="preserve">: </w:t>
      </w:r>
      <w:r w:rsidR="00AE73C9">
        <w:rPr>
          <w:rFonts w:ascii="Tahoma" w:eastAsia="Tahoma" w:hAnsi="Tahoma" w:cs="Tahoma"/>
          <w:spacing w:val="-1"/>
          <w:sz w:val="21"/>
          <w:szCs w:val="21"/>
        </w:rPr>
        <w:t>February 19, 2025</w:t>
      </w:r>
    </w:p>
    <w:p w14:paraId="125A99BF" w14:textId="77777777" w:rsidR="00DC5792" w:rsidRPr="004E5A7D" w:rsidRDefault="009F41E2" w:rsidP="00BC715C">
      <w:pPr>
        <w:pStyle w:val="ListParagraph"/>
        <w:numPr>
          <w:ilvl w:val="0"/>
          <w:numId w:val="3"/>
        </w:numPr>
        <w:spacing w:before="44" w:after="120"/>
        <w:ind w:left="518"/>
        <w:rPr>
          <w:rFonts w:ascii="Tahoma" w:eastAsia="Tahoma" w:hAnsi="Tahoma" w:cs="Tahoma"/>
          <w:b/>
          <w:sz w:val="21"/>
          <w:szCs w:val="21"/>
        </w:rPr>
      </w:pPr>
      <w:r w:rsidRPr="004E5A7D">
        <w:rPr>
          <w:rFonts w:ascii="Tahoma"/>
          <w:b/>
          <w:spacing w:val="-2"/>
          <w:sz w:val="21"/>
        </w:rPr>
        <w:t>Reports</w:t>
      </w:r>
      <w:r w:rsidR="004E5A7D">
        <w:rPr>
          <w:rFonts w:ascii="Tahoma"/>
          <w:b/>
          <w:spacing w:val="-2"/>
          <w:sz w:val="21"/>
        </w:rPr>
        <w:t xml:space="preserve"> by City Staff &amp; Commissioners</w:t>
      </w:r>
    </w:p>
    <w:p w14:paraId="5547CD99" w14:textId="77777777" w:rsidR="004E5A7D" w:rsidRPr="00931C82" w:rsidRDefault="004E5A7D" w:rsidP="00BC715C">
      <w:pPr>
        <w:pStyle w:val="ListParagraph"/>
        <w:numPr>
          <w:ilvl w:val="1"/>
          <w:numId w:val="3"/>
        </w:numPr>
        <w:tabs>
          <w:tab w:val="left" w:pos="458"/>
        </w:tabs>
        <w:spacing w:after="120"/>
        <w:ind w:left="1238"/>
        <w:rPr>
          <w:rFonts w:ascii="Tahoma" w:eastAsia="Tahoma" w:hAnsi="Tahoma" w:cs="Tahoma"/>
          <w:sz w:val="21"/>
          <w:szCs w:val="21"/>
        </w:rPr>
      </w:pPr>
      <w:r w:rsidRPr="00BC715C">
        <w:rPr>
          <w:rFonts w:ascii="Tahoma"/>
          <w:b/>
          <w:spacing w:val="-1"/>
          <w:sz w:val="21"/>
        </w:rPr>
        <w:t xml:space="preserve">City </w:t>
      </w:r>
      <w:r w:rsidR="009F41E2" w:rsidRPr="00BC715C">
        <w:rPr>
          <w:rFonts w:ascii="Tahoma"/>
          <w:b/>
          <w:spacing w:val="-1"/>
          <w:sz w:val="21"/>
        </w:rPr>
        <w:t>Energy</w:t>
      </w:r>
      <w:r w:rsidR="009F41E2" w:rsidRPr="00BC715C">
        <w:rPr>
          <w:rFonts w:ascii="Tahoma"/>
          <w:b/>
          <w:spacing w:val="19"/>
          <w:sz w:val="21"/>
        </w:rPr>
        <w:t xml:space="preserve"> </w:t>
      </w:r>
      <w:r w:rsidRPr="00BC715C">
        <w:rPr>
          <w:rFonts w:ascii="Tahoma"/>
          <w:b/>
          <w:spacing w:val="-1"/>
          <w:sz w:val="21"/>
        </w:rPr>
        <w:t>E</w:t>
      </w:r>
      <w:r w:rsidR="009F41E2" w:rsidRPr="00BC715C">
        <w:rPr>
          <w:rFonts w:ascii="Tahoma"/>
          <w:b/>
          <w:spacing w:val="-1"/>
          <w:sz w:val="21"/>
        </w:rPr>
        <w:t>fficiency</w:t>
      </w:r>
      <w:r w:rsidRPr="00BC715C">
        <w:rPr>
          <w:rFonts w:ascii="Tahoma"/>
          <w:b/>
          <w:spacing w:val="-1"/>
          <w:sz w:val="21"/>
        </w:rPr>
        <w:t xml:space="preserve"> Activities</w:t>
      </w:r>
      <w:r w:rsidR="00BC715C" w:rsidRPr="00BC715C">
        <w:rPr>
          <w:rFonts w:ascii="Tahoma"/>
          <w:b/>
          <w:spacing w:val="-1"/>
          <w:sz w:val="21"/>
        </w:rPr>
        <w:t>:</w:t>
      </w:r>
      <w:r w:rsidR="00931C82">
        <w:rPr>
          <w:rFonts w:ascii="Tahoma"/>
          <w:b/>
          <w:spacing w:val="-1"/>
          <w:sz w:val="21"/>
        </w:rPr>
        <w:t xml:space="preserve"> </w:t>
      </w:r>
    </w:p>
    <w:p w14:paraId="217B8D56" w14:textId="77777777" w:rsidR="00DC5792" w:rsidRPr="009E1A24" w:rsidRDefault="009F41E2" w:rsidP="00BC715C">
      <w:pPr>
        <w:pStyle w:val="ListParagraph"/>
        <w:numPr>
          <w:ilvl w:val="1"/>
          <w:numId w:val="3"/>
        </w:numPr>
        <w:tabs>
          <w:tab w:val="left" w:pos="458"/>
        </w:tabs>
        <w:spacing w:after="120"/>
        <w:ind w:left="1238"/>
        <w:rPr>
          <w:rFonts w:ascii="Tahoma"/>
          <w:b/>
          <w:spacing w:val="-1"/>
          <w:sz w:val="21"/>
        </w:rPr>
      </w:pPr>
      <w:r w:rsidRPr="009E1A24">
        <w:rPr>
          <w:rFonts w:ascii="Tahoma"/>
          <w:b/>
          <w:spacing w:val="-1"/>
          <w:sz w:val="21"/>
        </w:rPr>
        <w:t>Environmental Programs updates</w:t>
      </w:r>
      <w:r w:rsidR="00BC715C" w:rsidRPr="009E1A24">
        <w:rPr>
          <w:rFonts w:ascii="Tahoma"/>
          <w:b/>
          <w:spacing w:val="-1"/>
          <w:sz w:val="21"/>
        </w:rPr>
        <w:t>:</w:t>
      </w:r>
      <w:r w:rsidR="000B7B46" w:rsidRPr="009E1A24">
        <w:rPr>
          <w:rFonts w:ascii="Tahoma"/>
          <w:b/>
          <w:spacing w:val="-1"/>
          <w:sz w:val="21"/>
        </w:rPr>
        <w:t xml:space="preserve"> </w:t>
      </w:r>
    </w:p>
    <w:p w14:paraId="45A77A1B" w14:textId="1562918A" w:rsidR="008342EA" w:rsidRPr="009E1A24" w:rsidRDefault="000A0399" w:rsidP="008342EA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/>
        </w:rPr>
        <w:t>2025 Sustainability Goals</w:t>
      </w:r>
    </w:p>
    <w:p w14:paraId="51BF7B29" w14:textId="62DDEDD3" w:rsidR="00AE73C9" w:rsidRPr="009E1A24" w:rsidRDefault="00AE73C9" w:rsidP="00AE73C9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4"/>
        </w:rPr>
        <w:t>Electronic and Polystyrene #6 recycling, March 22</w:t>
      </w:r>
    </w:p>
    <w:p w14:paraId="39E4B0E2" w14:textId="18E4735F" w:rsidR="00AE73C9" w:rsidRPr="009E1A24" w:rsidRDefault="00AE73C9" w:rsidP="00AE73C9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Cs w:val="24"/>
        </w:rPr>
      </w:pPr>
      <w:r w:rsidRPr="009E1A24">
        <w:rPr>
          <w:rFonts w:ascii="Tahoma" w:eastAsia="Tahoma" w:hAnsi="Tahoma" w:cs="Tahoma"/>
          <w:szCs w:val="24"/>
        </w:rPr>
        <w:t>Earth Week cleanup</w:t>
      </w:r>
      <w:r w:rsidR="009E1A24" w:rsidRPr="009E1A24">
        <w:rPr>
          <w:rFonts w:ascii="Tahoma" w:eastAsia="Tahoma" w:hAnsi="Tahoma" w:cs="Tahoma"/>
          <w:szCs w:val="24"/>
        </w:rPr>
        <w:t>s</w:t>
      </w:r>
      <w:r w:rsidRPr="009E1A24">
        <w:rPr>
          <w:rFonts w:ascii="Tahoma" w:eastAsia="Tahoma" w:hAnsi="Tahoma" w:cs="Tahoma"/>
          <w:szCs w:val="24"/>
        </w:rPr>
        <w:t>, April 20-26</w:t>
      </w:r>
    </w:p>
    <w:p w14:paraId="2B074A70" w14:textId="65E0A5FC" w:rsidR="00AE73C9" w:rsidRPr="009E1A24" w:rsidRDefault="00AE73C9" w:rsidP="00AE73C9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Tree planting – 1,600 trees/shrubs</w:t>
      </w:r>
      <w:r w:rsidR="00530BD3" w:rsidRPr="009E1A24">
        <w:rPr>
          <w:rFonts w:ascii="Tahoma" w:eastAsia="Tahoma" w:hAnsi="Tahoma" w:cs="Tahoma"/>
          <w:szCs w:val="21"/>
        </w:rPr>
        <w:t xml:space="preserve"> along Jackson St.</w:t>
      </w:r>
    </w:p>
    <w:p w14:paraId="764C9CFE" w14:textId="2271C552" w:rsidR="00530BD3" w:rsidRPr="009E1A24" w:rsidRDefault="00530BD3" w:rsidP="00AE73C9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bookmarkStart w:id="0" w:name="_GoBack"/>
      <w:r w:rsidRPr="009E1A24">
        <w:rPr>
          <w:rFonts w:ascii="Tahoma" w:eastAsia="Tahoma" w:hAnsi="Tahoma" w:cs="Tahoma"/>
          <w:szCs w:val="21"/>
        </w:rPr>
        <w:t xml:space="preserve">Arbor Day – </w:t>
      </w:r>
      <w:proofErr w:type="spellStart"/>
      <w:r w:rsidRPr="009E1A24">
        <w:rPr>
          <w:rFonts w:ascii="Tahoma" w:eastAsia="Tahoma" w:hAnsi="Tahoma" w:cs="Tahoma"/>
          <w:szCs w:val="21"/>
        </w:rPr>
        <w:t>Kellanova</w:t>
      </w:r>
      <w:proofErr w:type="spellEnd"/>
      <w:r w:rsidRPr="009E1A24">
        <w:rPr>
          <w:rFonts w:ascii="Tahoma" w:eastAsia="Tahoma" w:hAnsi="Tahoma" w:cs="Tahoma"/>
          <w:szCs w:val="21"/>
        </w:rPr>
        <w:t xml:space="preserve"> “Go Green Team,” 10 trees at Claude Evans Park </w:t>
      </w:r>
    </w:p>
    <w:bookmarkEnd w:id="0"/>
    <w:p w14:paraId="41C8F396" w14:textId="77777777" w:rsidR="00C764C7" w:rsidRDefault="00C764C7" w:rsidP="00931C82">
      <w:pPr>
        <w:pStyle w:val="ListParagraph"/>
        <w:tabs>
          <w:tab w:val="left" w:pos="458"/>
        </w:tabs>
        <w:ind w:left="1963"/>
        <w:rPr>
          <w:rFonts w:ascii="Tahoma" w:eastAsia="Tahoma" w:hAnsi="Tahoma" w:cs="Tahoma"/>
          <w:sz w:val="24"/>
          <w:szCs w:val="21"/>
        </w:rPr>
      </w:pPr>
    </w:p>
    <w:p w14:paraId="38369588" w14:textId="77777777" w:rsidR="009911EE" w:rsidRPr="009E1A24" w:rsidRDefault="009911EE" w:rsidP="009911EE">
      <w:pPr>
        <w:pStyle w:val="ListParagraph"/>
        <w:numPr>
          <w:ilvl w:val="2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UPCOMING:</w:t>
      </w:r>
    </w:p>
    <w:p w14:paraId="14AE919E" w14:textId="01436443" w:rsidR="009911EE" w:rsidRPr="009E1A24" w:rsidRDefault="003F66F9" w:rsidP="009911EE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2025 Calhoun County HHW and Electronic Event dates are listed. (Scrap Tire event dates are pending via grant acceptance)</w:t>
      </w:r>
    </w:p>
    <w:p w14:paraId="59C3B964" w14:textId="0BB479FD" w:rsidR="00AE73C9" w:rsidRPr="009E1A24" w:rsidRDefault="00AE73C9" w:rsidP="009911EE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DPW Open House, Wednesday, May 14, 4-6 pm</w:t>
      </w:r>
    </w:p>
    <w:p w14:paraId="25B8A1C0" w14:textId="01ABA74C" w:rsidR="00AE73C9" w:rsidRPr="009E1A24" w:rsidRDefault="00AE73C9" w:rsidP="00AE73C9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Kellogg Bird Sanctuary Birding event, Thursday, May 22, 6-7 pm</w:t>
      </w:r>
    </w:p>
    <w:p w14:paraId="313DAD2E" w14:textId="6F9B58A8" w:rsidR="00530BD3" w:rsidRPr="009E1A24" w:rsidRDefault="00530BD3" w:rsidP="00AE73C9">
      <w:pPr>
        <w:pStyle w:val="ListParagraph"/>
        <w:numPr>
          <w:ilvl w:val="3"/>
          <w:numId w:val="3"/>
        </w:numPr>
        <w:tabs>
          <w:tab w:val="left" w:pos="458"/>
        </w:tabs>
        <w:rPr>
          <w:rFonts w:ascii="Tahoma" w:eastAsia="Tahoma" w:hAnsi="Tahoma" w:cs="Tahoma"/>
          <w:szCs w:val="21"/>
        </w:rPr>
      </w:pPr>
      <w:r w:rsidRPr="009E1A24">
        <w:rPr>
          <w:rFonts w:ascii="Tahoma" w:eastAsia="Tahoma" w:hAnsi="Tahoma" w:cs="Tahoma"/>
          <w:szCs w:val="21"/>
        </w:rPr>
        <w:t>Garlic mustard pull/native plants</w:t>
      </w:r>
    </w:p>
    <w:p w14:paraId="72A3D3EC" w14:textId="77777777" w:rsidR="00E41A74" w:rsidRPr="009E1A24" w:rsidRDefault="00E41A74" w:rsidP="00E41A74">
      <w:pPr>
        <w:pStyle w:val="ListParagraph"/>
        <w:tabs>
          <w:tab w:val="left" w:pos="458"/>
        </w:tabs>
        <w:ind w:left="2683"/>
        <w:rPr>
          <w:rFonts w:ascii="Tahoma" w:eastAsia="Tahoma" w:hAnsi="Tahoma" w:cs="Tahoma"/>
          <w:szCs w:val="21"/>
        </w:rPr>
      </w:pPr>
    </w:p>
    <w:p w14:paraId="49F11775" w14:textId="77777777" w:rsidR="000B7B46" w:rsidRPr="009E1A24" w:rsidRDefault="000B7B46" w:rsidP="000B7B46">
      <w:pPr>
        <w:pStyle w:val="ListParagraph"/>
        <w:widowControl/>
        <w:numPr>
          <w:ilvl w:val="1"/>
          <w:numId w:val="3"/>
        </w:numPr>
        <w:spacing w:after="120"/>
        <w:rPr>
          <w:rFonts w:ascii="Tahoma"/>
          <w:b/>
          <w:spacing w:val="-1"/>
          <w:sz w:val="24"/>
        </w:rPr>
      </w:pPr>
      <w:r w:rsidRPr="009E1A24">
        <w:rPr>
          <w:rFonts w:ascii="Tahoma"/>
          <w:b/>
          <w:spacing w:val="-1"/>
          <w:sz w:val="24"/>
        </w:rPr>
        <w:t>Environmental Grants: Awarded/Pending/Pursuing</w:t>
      </w:r>
    </w:p>
    <w:p w14:paraId="0399C5FC" w14:textId="06E8CCBA" w:rsidR="00530BD3" w:rsidRDefault="00544B87" w:rsidP="003F66F9">
      <w:pPr>
        <w:pStyle w:val="ListParagraph"/>
        <w:widowControl/>
        <w:numPr>
          <w:ilvl w:val="2"/>
          <w:numId w:val="3"/>
        </w:numPr>
        <w:spacing w:after="120"/>
        <w:rPr>
          <w:sz w:val="24"/>
        </w:rPr>
      </w:pPr>
      <w:r w:rsidRPr="00544B87">
        <w:rPr>
          <w:b/>
          <w:sz w:val="24"/>
        </w:rPr>
        <w:t>Awarded:</w:t>
      </w:r>
      <w:r>
        <w:rPr>
          <w:sz w:val="24"/>
        </w:rPr>
        <w:t xml:space="preserve"> </w:t>
      </w:r>
      <w:r w:rsidR="00530BD3">
        <w:rPr>
          <w:sz w:val="24"/>
        </w:rPr>
        <w:t>Battle Creek Community Foundation, Thelma Greer Tree Fund – 10 trees at Claude Evans Park</w:t>
      </w:r>
    </w:p>
    <w:p w14:paraId="71788AC2" w14:textId="7130F81D" w:rsidR="003F66F9" w:rsidRDefault="00544B87" w:rsidP="003F66F9">
      <w:pPr>
        <w:pStyle w:val="ListParagraph"/>
        <w:widowControl/>
        <w:numPr>
          <w:ilvl w:val="2"/>
          <w:numId w:val="3"/>
        </w:numPr>
        <w:spacing w:after="120"/>
        <w:rPr>
          <w:sz w:val="24"/>
        </w:rPr>
      </w:pPr>
      <w:r w:rsidRPr="00544B87">
        <w:rPr>
          <w:b/>
          <w:sz w:val="24"/>
        </w:rPr>
        <w:t xml:space="preserve">Awarded: </w:t>
      </w:r>
      <w:r w:rsidR="0087370D" w:rsidRPr="0087370D">
        <w:rPr>
          <w:sz w:val="24"/>
        </w:rPr>
        <w:t xml:space="preserve">Forest to </w:t>
      </w:r>
      <w:proofErr w:type="spellStart"/>
      <w:r w:rsidR="0087370D" w:rsidRPr="0087370D">
        <w:rPr>
          <w:sz w:val="24"/>
        </w:rPr>
        <w:t>MIFaucets</w:t>
      </w:r>
      <w:proofErr w:type="spellEnd"/>
      <w:r w:rsidR="0087370D">
        <w:rPr>
          <w:sz w:val="24"/>
        </w:rPr>
        <w:t xml:space="preserve"> – tree grant through Kalamazoo River Watershed Council</w:t>
      </w:r>
      <w:r w:rsidR="00AE73C9">
        <w:rPr>
          <w:sz w:val="24"/>
        </w:rPr>
        <w:t>, 93 trees along Kalamazoo River at the Wastewater Treatment Plant</w:t>
      </w:r>
    </w:p>
    <w:p w14:paraId="0AEA28DA" w14:textId="140030B2" w:rsidR="00065A07" w:rsidRPr="005A0129" w:rsidRDefault="00544B87" w:rsidP="005A0129">
      <w:pPr>
        <w:pStyle w:val="ListParagraph"/>
        <w:widowControl/>
        <w:numPr>
          <w:ilvl w:val="2"/>
          <w:numId w:val="3"/>
        </w:numPr>
        <w:spacing w:after="120"/>
        <w:rPr>
          <w:sz w:val="24"/>
        </w:rPr>
      </w:pPr>
      <w:r w:rsidRPr="00544B87">
        <w:rPr>
          <w:b/>
          <w:sz w:val="24"/>
        </w:rPr>
        <w:t>Pending:</w:t>
      </w:r>
      <w:r>
        <w:rPr>
          <w:sz w:val="24"/>
        </w:rPr>
        <w:t xml:space="preserve"> </w:t>
      </w:r>
      <w:r w:rsidR="00065A07">
        <w:rPr>
          <w:sz w:val="24"/>
        </w:rPr>
        <w:t>Michigan DNR, Urban and Community Forestry Grant w/Leila Arboretum</w:t>
      </w:r>
    </w:p>
    <w:p w14:paraId="0D0B940D" w14:textId="77777777" w:rsidR="00931C82" w:rsidRPr="00931C82" w:rsidRDefault="00931C82" w:rsidP="00931C82">
      <w:p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</w:p>
    <w:p w14:paraId="3E82954C" w14:textId="77777777" w:rsidR="00931C82" w:rsidRPr="00C764C7" w:rsidRDefault="00E41A74" w:rsidP="00931C82">
      <w:pPr>
        <w:pStyle w:val="ListParagraph"/>
        <w:numPr>
          <w:ilvl w:val="1"/>
          <w:numId w:val="3"/>
        </w:numPr>
        <w:tabs>
          <w:tab w:val="left" w:pos="458"/>
        </w:tabs>
        <w:rPr>
          <w:rFonts w:ascii="Tahoma" w:eastAsia="Tahoma" w:hAnsi="Tahoma" w:cs="Tahoma"/>
          <w:sz w:val="24"/>
          <w:szCs w:val="21"/>
        </w:rPr>
      </w:pPr>
      <w:r>
        <w:rPr>
          <w:rFonts w:ascii="Tahoma" w:eastAsia="Tahoma" w:hAnsi="Tahoma" w:cs="Tahoma"/>
          <w:sz w:val="24"/>
          <w:szCs w:val="21"/>
        </w:rPr>
        <w:t xml:space="preserve">Update (Patty): </w:t>
      </w:r>
      <w:r w:rsidR="00931C82">
        <w:rPr>
          <w:rFonts w:ascii="Tahoma" w:eastAsia="Tahoma" w:hAnsi="Tahoma" w:cs="Tahoma"/>
          <w:sz w:val="24"/>
          <w:szCs w:val="21"/>
        </w:rPr>
        <w:t>County Composting Committee – Solid waste plan for county</w:t>
      </w:r>
    </w:p>
    <w:p w14:paraId="0E27B00A" w14:textId="77777777" w:rsidR="002E3FEC" w:rsidRPr="002E3FEC" w:rsidRDefault="002E3FEC" w:rsidP="002E3FEC">
      <w:pPr>
        <w:pStyle w:val="ListParagraph"/>
        <w:tabs>
          <w:tab w:val="left" w:pos="458"/>
        </w:tabs>
        <w:ind w:left="2683"/>
        <w:rPr>
          <w:rFonts w:ascii="Tahoma" w:eastAsia="Tahoma" w:hAnsi="Tahoma" w:cs="Tahoma"/>
          <w:sz w:val="24"/>
          <w:szCs w:val="21"/>
        </w:rPr>
      </w:pPr>
    </w:p>
    <w:p w14:paraId="3DA2B223" w14:textId="77777777" w:rsidR="004E5A7D" w:rsidRPr="00BC715C" w:rsidRDefault="004E5A7D" w:rsidP="002E3FEC">
      <w:pPr>
        <w:pStyle w:val="ListParagraph"/>
        <w:numPr>
          <w:ilvl w:val="0"/>
          <w:numId w:val="3"/>
        </w:numPr>
        <w:tabs>
          <w:tab w:val="left" w:pos="458"/>
        </w:tabs>
        <w:spacing w:after="120" w:line="360" w:lineRule="auto"/>
        <w:ind w:left="518" w:hanging="432"/>
        <w:rPr>
          <w:rFonts w:ascii="Tahoma" w:eastAsia="Tahoma" w:hAnsi="Tahoma" w:cs="Tahoma"/>
          <w:b/>
          <w:sz w:val="21"/>
          <w:szCs w:val="21"/>
        </w:rPr>
      </w:pPr>
      <w:r w:rsidRPr="00BC715C">
        <w:rPr>
          <w:rFonts w:ascii="Tahoma" w:eastAsia="Tahoma" w:hAnsi="Tahoma" w:cs="Tahoma"/>
          <w:b/>
          <w:sz w:val="21"/>
          <w:szCs w:val="21"/>
        </w:rPr>
        <w:t>Planning Department Updates</w:t>
      </w:r>
      <w:r w:rsidR="00BC715C">
        <w:rPr>
          <w:rFonts w:ascii="Tahoma" w:eastAsia="Tahoma" w:hAnsi="Tahoma" w:cs="Tahoma"/>
          <w:b/>
          <w:sz w:val="21"/>
          <w:szCs w:val="21"/>
        </w:rPr>
        <w:t xml:space="preserve">: </w:t>
      </w:r>
    </w:p>
    <w:p w14:paraId="5ECC1708" w14:textId="63844171" w:rsidR="004E5A7D" w:rsidRPr="00F900E7" w:rsidRDefault="004E5A7D" w:rsidP="002E3FEC">
      <w:pPr>
        <w:pStyle w:val="ListParagraph"/>
        <w:numPr>
          <w:ilvl w:val="0"/>
          <w:numId w:val="3"/>
        </w:numPr>
        <w:tabs>
          <w:tab w:val="left" w:pos="458"/>
        </w:tabs>
        <w:spacing w:after="120" w:line="360" w:lineRule="auto"/>
        <w:ind w:left="518" w:hanging="432"/>
        <w:rPr>
          <w:rFonts w:ascii="Tahoma" w:eastAsia="Tahoma" w:hAnsi="Tahoma" w:cs="Tahoma"/>
          <w:sz w:val="21"/>
          <w:szCs w:val="21"/>
        </w:rPr>
      </w:pPr>
      <w:r w:rsidRPr="00BC715C">
        <w:rPr>
          <w:rFonts w:ascii="Tahoma" w:eastAsia="Tahoma" w:hAnsi="Tahoma" w:cs="Tahoma"/>
          <w:b/>
          <w:sz w:val="21"/>
          <w:szCs w:val="21"/>
        </w:rPr>
        <w:t>City Commission Updates</w:t>
      </w:r>
      <w:r w:rsidR="00BC715C">
        <w:rPr>
          <w:rFonts w:ascii="Tahoma" w:eastAsia="Tahoma" w:hAnsi="Tahoma" w:cs="Tahoma"/>
          <w:b/>
          <w:sz w:val="21"/>
          <w:szCs w:val="21"/>
        </w:rPr>
        <w:t>:</w:t>
      </w:r>
      <w:r w:rsidR="00F900E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900E7" w:rsidRPr="00F900E7">
        <w:rPr>
          <w:rFonts w:ascii="Tahoma" w:eastAsia="Tahoma" w:hAnsi="Tahoma" w:cs="Tahoma"/>
          <w:sz w:val="21"/>
          <w:szCs w:val="21"/>
        </w:rPr>
        <w:t>Should we have a commissioner on the Board?</w:t>
      </w:r>
    </w:p>
    <w:p w14:paraId="60061E4C" w14:textId="77777777" w:rsidR="00BC715C" w:rsidRPr="00BC715C" w:rsidRDefault="00BC715C" w:rsidP="00BC715C">
      <w:pPr>
        <w:tabs>
          <w:tab w:val="left" w:pos="458"/>
        </w:tabs>
        <w:spacing w:after="120"/>
        <w:rPr>
          <w:rFonts w:ascii="Tahoma" w:eastAsia="Tahoma" w:hAnsi="Tahoma" w:cs="Tahoma"/>
          <w:b/>
          <w:sz w:val="8"/>
          <w:szCs w:val="21"/>
        </w:rPr>
      </w:pPr>
    </w:p>
    <w:p w14:paraId="52FE84DD" w14:textId="77777777" w:rsidR="00BC715C" w:rsidRPr="009D4DED" w:rsidRDefault="009F41E2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sz w:val="21"/>
          <w:szCs w:val="21"/>
        </w:rPr>
      </w:pPr>
      <w:r w:rsidRPr="004E5A7D">
        <w:rPr>
          <w:rFonts w:ascii="Tahoma"/>
          <w:b/>
          <w:spacing w:val="-1"/>
          <w:sz w:val="21"/>
        </w:rPr>
        <w:lastRenderedPageBreak/>
        <w:t>Sustainability</w:t>
      </w:r>
      <w:r w:rsidRPr="004E5A7D">
        <w:rPr>
          <w:rFonts w:ascii="Tahoma"/>
          <w:b/>
          <w:spacing w:val="18"/>
          <w:sz w:val="21"/>
        </w:rPr>
        <w:t xml:space="preserve"> </w:t>
      </w:r>
      <w:r w:rsidR="004E5A7D">
        <w:rPr>
          <w:rFonts w:ascii="Tahoma"/>
          <w:b/>
          <w:spacing w:val="-1"/>
          <w:sz w:val="21"/>
        </w:rPr>
        <w:t>Plan Notes:</w:t>
      </w:r>
      <w:r w:rsidR="009D4DED">
        <w:rPr>
          <w:rFonts w:ascii="Tahoma"/>
          <w:b/>
          <w:spacing w:val="-1"/>
          <w:sz w:val="21"/>
        </w:rPr>
        <w:t xml:space="preserve"> </w:t>
      </w:r>
      <w:r w:rsidR="009D4DED" w:rsidRPr="009D4DED">
        <w:rPr>
          <w:rFonts w:ascii="Tahoma"/>
          <w:spacing w:val="-1"/>
          <w:sz w:val="21"/>
        </w:rPr>
        <w:t>Update</w:t>
      </w:r>
      <w:r w:rsidR="009D4DED">
        <w:rPr>
          <w:rFonts w:ascii="Tahoma"/>
          <w:spacing w:val="-1"/>
          <w:sz w:val="21"/>
        </w:rPr>
        <w:t>s</w:t>
      </w:r>
      <w:r w:rsidR="009D4DED" w:rsidRPr="009D4DED">
        <w:rPr>
          <w:rFonts w:ascii="Tahoma"/>
          <w:spacing w:val="-1"/>
          <w:sz w:val="21"/>
        </w:rPr>
        <w:t xml:space="preserve"> needed following GHS Inventory results</w:t>
      </w:r>
      <w:r w:rsidR="000B7B46">
        <w:rPr>
          <w:rFonts w:ascii="Tahoma"/>
          <w:spacing w:val="-1"/>
          <w:sz w:val="21"/>
        </w:rPr>
        <w:t xml:space="preserve">. </w:t>
      </w:r>
      <w:r w:rsidR="00931C82">
        <w:rPr>
          <w:rFonts w:ascii="Tahoma"/>
          <w:spacing w:val="-1"/>
          <w:sz w:val="21"/>
        </w:rPr>
        <w:t xml:space="preserve">Hope to discuss with new Commission </w:t>
      </w:r>
      <w:r w:rsidR="003F66F9">
        <w:rPr>
          <w:rFonts w:ascii="Tahoma"/>
          <w:spacing w:val="-1"/>
          <w:sz w:val="21"/>
        </w:rPr>
        <w:t>in later 2025.</w:t>
      </w:r>
    </w:p>
    <w:p w14:paraId="5097F682" w14:textId="77777777" w:rsidR="002E3FEC" w:rsidRPr="002E3FEC" w:rsidRDefault="00BC715C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 w:rsidRPr="002E3FEC">
        <w:rPr>
          <w:rFonts w:ascii="Tahoma"/>
          <w:b/>
          <w:spacing w:val="-1"/>
          <w:sz w:val="21"/>
        </w:rPr>
        <w:t xml:space="preserve">Field Trips, Trainings, Etc.: </w:t>
      </w:r>
      <w:r w:rsidR="009F41E2" w:rsidRPr="002E3FEC">
        <w:rPr>
          <w:rFonts w:ascii="Tahoma"/>
          <w:spacing w:val="21"/>
          <w:w w:val="102"/>
          <w:sz w:val="21"/>
        </w:rPr>
        <w:t xml:space="preserve"> </w:t>
      </w:r>
    </w:p>
    <w:p w14:paraId="2EF90BF0" w14:textId="7EECBC68" w:rsidR="004E5A7D" w:rsidRPr="009E1A24" w:rsidRDefault="009F41E2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 w:rsidRPr="002E3FEC">
        <w:rPr>
          <w:rFonts w:ascii="Tahoma"/>
          <w:b/>
          <w:spacing w:val="-1"/>
          <w:sz w:val="21"/>
        </w:rPr>
        <w:t>Other</w:t>
      </w:r>
      <w:r w:rsidRPr="002E3FEC">
        <w:rPr>
          <w:rFonts w:ascii="Tahoma"/>
          <w:b/>
          <w:spacing w:val="27"/>
          <w:sz w:val="21"/>
        </w:rPr>
        <w:t xml:space="preserve"> </w:t>
      </w:r>
      <w:r w:rsidRPr="002E3FEC">
        <w:rPr>
          <w:rFonts w:ascii="Tahoma"/>
          <w:b/>
          <w:sz w:val="21"/>
        </w:rPr>
        <w:t>Business</w:t>
      </w:r>
      <w:r w:rsidR="004E5A7D" w:rsidRPr="002E3FEC">
        <w:rPr>
          <w:rFonts w:ascii="Tahoma"/>
          <w:b/>
          <w:sz w:val="21"/>
        </w:rPr>
        <w:t>:</w:t>
      </w:r>
    </w:p>
    <w:p w14:paraId="5B04D5D8" w14:textId="676FEE1C" w:rsidR="009E1A24" w:rsidRPr="002E3FEC" w:rsidRDefault="009E1A24" w:rsidP="002E3FEC">
      <w:pPr>
        <w:pStyle w:val="ListParagraph"/>
        <w:numPr>
          <w:ilvl w:val="0"/>
          <w:numId w:val="4"/>
        </w:numPr>
        <w:spacing w:before="68" w:after="120" w:line="333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/>
          <w:b/>
          <w:sz w:val="21"/>
        </w:rPr>
        <w:t>Public Comments</w:t>
      </w:r>
    </w:p>
    <w:p w14:paraId="24FE8D80" w14:textId="77777777" w:rsidR="004E5A7D" w:rsidRPr="004E5A7D" w:rsidRDefault="009F41E2" w:rsidP="002E3FEC">
      <w:pPr>
        <w:pStyle w:val="ListParagraph"/>
        <w:numPr>
          <w:ilvl w:val="0"/>
          <w:numId w:val="4"/>
        </w:numPr>
        <w:spacing w:before="124" w:after="120" w:line="488" w:lineRule="auto"/>
        <w:ind w:left="450" w:right="720"/>
        <w:rPr>
          <w:rFonts w:ascii="Tahoma" w:eastAsia="Tahoma" w:hAnsi="Tahoma" w:cs="Tahoma"/>
          <w:b/>
          <w:sz w:val="21"/>
          <w:szCs w:val="21"/>
        </w:rPr>
      </w:pPr>
      <w:r w:rsidRPr="004E5A7D">
        <w:rPr>
          <w:rFonts w:ascii="Tahoma"/>
          <w:b/>
          <w:sz w:val="21"/>
        </w:rPr>
        <w:t>Member Comments/Announcements</w:t>
      </w:r>
      <w:r w:rsidR="004E5A7D">
        <w:rPr>
          <w:rFonts w:ascii="Tahoma"/>
          <w:b/>
          <w:sz w:val="21"/>
        </w:rPr>
        <w:t>:</w:t>
      </w:r>
    </w:p>
    <w:p w14:paraId="593571D7" w14:textId="19814F92" w:rsidR="00137D93" w:rsidRPr="00B9628D" w:rsidRDefault="009F41E2" w:rsidP="00B9628D">
      <w:pPr>
        <w:pStyle w:val="ListParagraph"/>
        <w:widowControl/>
        <w:numPr>
          <w:ilvl w:val="1"/>
          <w:numId w:val="7"/>
        </w:numPr>
        <w:spacing w:after="160" w:line="259" w:lineRule="auto"/>
        <w:contextualSpacing/>
        <w:rPr>
          <w:sz w:val="24"/>
        </w:rPr>
      </w:pPr>
      <w:r w:rsidRPr="000B7B46">
        <w:rPr>
          <w:rFonts w:ascii="Tahoma" w:eastAsia="Tahoma" w:hAnsi="Tahoma" w:cs="Tahoma"/>
          <w:b/>
          <w:sz w:val="21"/>
          <w:szCs w:val="21"/>
        </w:rPr>
        <w:t>Next</w:t>
      </w:r>
      <w:r w:rsidRPr="000B7B46">
        <w:rPr>
          <w:rFonts w:ascii="Tahoma" w:eastAsia="Tahoma" w:hAnsi="Tahoma" w:cs="Tahoma"/>
          <w:b/>
          <w:spacing w:val="13"/>
          <w:sz w:val="21"/>
          <w:szCs w:val="21"/>
        </w:rPr>
        <w:t xml:space="preserve"> </w:t>
      </w:r>
      <w:r w:rsidRPr="000B7B46">
        <w:rPr>
          <w:rFonts w:ascii="Tahoma" w:eastAsia="Tahoma" w:hAnsi="Tahoma" w:cs="Tahoma"/>
          <w:b/>
          <w:sz w:val="21"/>
          <w:szCs w:val="21"/>
        </w:rPr>
        <w:t>Meeting</w:t>
      </w:r>
      <w:r w:rsidR="004E5A7D" w:rsidRPr="000B7B46">
        <w:rPr>
          <w:rFonts w:ascii="Tahoma" w:eastAsia="Tahoma" w:hAnsi="Tahoma" w:cs="Tahoma"/>
          <w:spacing w:val="14"/>
          <w:sz w:val="21"/>
          <w:szCs w:val="21"/>
        </w:rPr>
        <w:t>:</w:t>
      </w:r>
      <w:r w:rsidR="002E3FEC" w:rsidRPr="000B7B46">
        <w:rPr>
          <w:rFonts w:ascii="Tahoma" w:eastAsia="Tahoma" w:hAnsi="Tahoma" w:cs="Tahoma"/>
          <w:spacing w:val="14"/>
          <w:sz w:val="21"/>
          <w:szCs w:val="21"/>
        </w:rPr>
        <w:t xml:space="preserve"> </w:t>
      </w:r>
      <w:r w:rsidR="00B9628D">
        <w:rPr>
          <w:rFonts w:ascii="Tahoma" w:eastAsia="Tahoma" w:hAnsi="Tahoma" w:cs="Tahoma"/>
          <w:spacing w:val="14"/>
          <w:sz w:val="21"/>
          <w:szCs w:val="21"/>
        </w:rPr>
        <w:t>2025</w:t>
      </w:r>
      <w:r w:rsidR="00137D93">
        <w:rPr>
          <w:rFonts w:ascii="Tahoma" w:eastAsia="Tahoma" w:hAnsi="Tahoma" w:cs="Tahoma"/>
          <w:spacing w:val="14"/>
          <w:sz w:val="21"/>
          <w:szCs w:val="21"/>
        </w:rPr>
        <w:t>:</w:t>
      </w:r>
      <w:r w:rsidR="00137D93">
        <w:rPr>
          <w:sz w:val="24"/>
        </w:rPr>
        <w:t xml:space="preserve"> </w:t>
      </w:r>
      <w:r w:rsidR="00B9628D" w:rsidRPr="00B9628D">
        <w:rPr>
          <w:sz w:val="24"/>
        </w:rPr>
        <w:t>June 23, Aug. 25, Oct. 27, Dec. 22</w:t>
      </w:r>
    </w:p>
    <w:p w14:paraId="44EAFD9C" w14:textId="7340D2D0" w:rsidR="000B7B46" w:rsidRPr="009E1A24" w:rsidRDefault="00137D93" w:rsidP="009E1A24">
      <w:pPr>
        <w:pStyle w:val="ListParagraph"/>
        <w:widowControl/>
        <w:spacing w:after="160" w:line="259" w:lineRule="auto"/>
        <w:ind w:left="1080"/>
        <w:contextualSpacing/>
        <w:rPr>
          <w:sz w:val="24"/>
        </w:rPr>
      </w:pPr>
      <w:r>
        <w:rPr>
          <w:sz w:val="24"/>
        </w:rPr>
        <w:t>4</w:t>
      </w:r>
      <w:r w:rsidRPr="00137D93">
        <w:rPr>
          <w:sz w:val="24"/>
          <w:vertAlign w:val="superscript"/>
        </w:rPr>
        <w:t>th</w:t>
      </w:r>
      <w:r>
        <w:rPr>
          <w:sz w:val="24"/>
        </w:rPr>
        <w:t xml:space="preserve"> Monday of Month.</w:t>
      </w:r>
    </w:p>
    <w:p w14:paraId="40F70924" w14:textId="77777777" w:rsidR="00DC5792" w:rsidRPr="000B7B46" w:rsidRDefault="009F41E2" w:rsidP="00E67CCF">
      <w:pPr>
        <w:pStyle w:val="ListParagraph"/>
        <w:numPr>
          <w:ilvl w:val="0"/>
          <w:numId w:val="4"/>
        </w:numPr>
        <w:spacing w:before="124" w:after="120" w:line="488" w:lineRule="auto"/>
        <w:ind w:left="450" w:right="720"/>
        <w:rPr>
          <w:rFonts w:ascii="Tahoma" w:eastAsia="Tahoma" w:hAnsi="Tahoma" w:cs="Tahoma"/>
          <w:sz w:val="21"/>
          <w:szCs w:val="21"/>
        </w:rPr>
      </w:pPr>
      <w:r w:rsidRPr="000B7B46">
        <w:rPr>
          <w:rFonts w:ascii="Tahoma" w:eastAsia="Tahoma" w:hAnsi="Tahoma" w:cs="Tahoma"/>
          <w:b/>
          <w:sz w:val="21"/>
          <w:szCs w:val="21"/>
        </w:rPr>
        <w:t>Adjournment</w:t>
      </w:r>
      <w:r w:rsidR="004E5A7D" w:rsidRPr="000B7B46">
        <w:rPr>
          <w:rFonts w:ascii="Tahoma" w:eastAsia="Tahoma" w:hAnsi="Tahoma" w:cs="Tahoma"/>
          <w:b/>
          <w:sz w:val="21"/>
          <w:szCs w:val="21"/>
        </w:rPr>
        <w:t>:</w:t>
      </w:r>
      <w:r w:rsidR="00D473A8" w:rsidRPr="000B7B46">
        <w:rPr>
          <w:rFonts w:ascii="Tahoma" w:eastAsia="Tahoma" w:hAnsi="Tahoma" w:cs="Tahoma"/>
          <w:sz w:val="21"/>
          <w:szCs w:val="21"/>
        </w:rPr>
        <w:t xml:space="preserve"> </w:t>
      </w:r>
    </w:p>
    <w:p w14:paraId="283B0B62" w14:textId="77777777" w:rsidR="00923626" w:rsidRPr="00710711" w:rsidRDefault="00923626" w:rsidP="00710711">
      <w:p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710711">
        <w:rPr>
          <w:rFonts w:ascii="Tahoma" w:eastAsia="Tahoma" w:hAnsi="Tahoma" w:cs="Tahoma"/>
          <w:b/>
          <w:sz w:val="21"/>
          <w:szCs w:val="21"/>
        </w:rPr>
        <w:t>Member List:</w:t>
      </w:r>
    </w:p>
    <w:p w14:paraId="709CDDFE" w14:textId="77777777" w:rsidR="00956EEE" w:rsidRDefault="00923626" w:rsidP="003153BF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56EEE">
        <w:rPr>
          <w:rFonts w:ascii="Tahoma" w:eastAsia="Tahoma" w:hAnsi="Tahoma" w:cs="Tahoma"/>
          <w:sz w:val="21"/>
          <w:szCs w:val="21"/>
        </w:rPr>
        <w:t xml:space="preserve">Andy </w:t>
      </w:r>
      <w:proofErr w:type="spellStart"/>
      <w:r w:rsidRPr="00956EEE">
        <w:rPr>
          <w:rFonts w:ascii="Tahoma" w:eastAsia="Tahoma" w:hAnsi="Tahoma" w:cs="Tahoma"/>
          <w:sz w:val="21"/>
          <w:szCs w:val="21"/>
        </w:rPr>
        <w:t>Helmboldt</w:t>
      </w:r>
      <w:proofErr w:type="spellEnd"/>
      <w:r w:rsidRPr="00956EEE">
        <w:rPr>
          <w:rFonts w:ascii="Tahoma" w:eastAsia="Tahoma" w:hAnsi="Tahoma" w:cs="Tahoma"/>
          <w:sz w:val="21"/>
          <w:szCs w:val="21"/>
        </w:rPr>
        <w:t xml:space="preserve"> (Community Volunteer) </w:t>
      </w:r>
    </w:p>
    <w:p w14:paraId="41E8527C" w14:textId="77777777" w:rsidR="00923626" w:rsidRPr="00956EEE" w:rsidRDefault="00923626" w:rsidP="003153BF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56EEE">
        <w:rPr>
          <w:rFonts w:ascii="Tahoma" w:eastAsia="Tahoma" w:hAnsi="Tahoma" w:cs="Tahoma"/>
          <w:sz w:val="21"/>
          <w:szCs w:val="21"/>
        </w:rPr>
        <w:t xml:space="preserve">Patty Hoch-Melluish (DPW City of Battle Creek) </w:t>
      </w:r>
    </w:p>
    <w:p w14:paraId="5E0C610C" w14:textId="77777777" w:rsidR="00956EEE" w:rsidRDefault="00956EEE" w:rsidP="00AD02DE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56EEE">
        <w:rPr>
          <w:rFonts w:ascii="Tahoma" w:eastAsia="Tahoma" w:hAnsi="Tahoma" w:cs="Tahoma"/>
          <w:sz w:val="21"/>
          <w:szCs w:val="21"/>
        </w:rPr>
        <w:t>Bessie Ploeg</w:t>
      </w:r>
      <w:r w:rsidR="00710711" w:rsidRPr="00956EEE">
        <w:rPr>
          <w:rFonts w:ascii="Tahoma" w:eastAsia="Tahoma" w:hAnsi="Tahoma" w:cs="Tahoma"/>
          <w:sz w:val="21"/>
          <w:szCs w:val="21"/>
        </w:rPr>
        <w:t xml:space="preserve"> (DPW </w:t>
      </w:r>
      <w:r w:rsidR="00923626" w:rsidRPr="00956EEE">
        <w:rPr>
          <w:rFonts w:ascii="Tahoma" w:eastAsia="Tahoma" w:hAnsi="Tahoma" w:cs="Tahoma"/>
          <w:sz w:val="21"/>
          <w:szCs w:val="21"/>
        </w:rPr>
        <w:t xml:space="preserve">City of Battle Creek) </w:t>
      </w:r>
    </w:p>
    <w:p w14:paraId="277BB947" w14:textId="77777777" w:rsidR="00923626" w:rsidRDefault="00923626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 w:rsidRPr="00923626">
        <w:rPr>
          <w:rFonts w:ascii="Tahoma" w:eastAsia="Tahoma" w:hAnsi="Tahoma" w:cs="Tahoma"/>
          <w:sz w:val="21"/>
          <w:szCs w:val="21"/>
        </w:rPr>
        <w:t>Bob Gilbert (Community Volun</w:t>
      </w:r>
      <w:r>
        <w:rPr>
          <w:rFonts w:ascii="Tahoma" w:eastAsia="Tahoma" w:hAnsi="Tahoma" w:cs="Tahoma"/>
          <w:sz w:val="21"/>
          <w:szCs w:val="21"/>
        </w:rPr>
        <w:t xml:space="preserve">teer) </w:t>
      </w:r>
    </w:p>
    <w:p w14:paraId="2C92E4D1" w14:textId="77777777" w:rsidR="00923626" w:rsidRDefault="00923626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proofErr w:type="spellStart"/>
      <w:r w:rsidRPr="00923626">
        <w:rPr>
          <w:rFonts w:ascii="Tahoma" w:eastAsia="Tahoma" w:hAnsi="Tahoma" w:cs="Tahoma"/>
          <w:sz w:val="21"/>
          <w:szCs w:val="21"/>
        </w:rPr>
        <w:t>Keona</w:t>
      </w:r>
      <w:proofErr w:type="spellEnd"/>
      <w:r w:rsidRPr="00923626">
        <w:rPr>
          <w:rFonts w:ascii="Tahoma" w:eastAsia="Tahoma" w:hAnsi="Tahoma" w:cs="Tahoma"/>
          <w:sz w:val="21"/>
          <w:szCs w:val="21"/>
        </w:rPr>
        <w:t xml:space="preserve"> Ackley (Community Volun</w:t>
      </w:r>
      <w:r>
        <w:rPr>
          <w:rFonts w:ascii="Tahoma" w:eastAsia="Tahoma" w:hAnsi="Tahoma" w:cs="Tahoma"/>
          <w:sz w:val="21"/>
          <w:szCs w:val="21"/>
        </w:rPr>
        <w:t xml:space="preserve">teer) </w:t>
      </w:r>
    </w:p>
    <w:p w14:paraId="0774C739" w14:textId="77777777" w:rsidR="00710711" w:rsidRDefault="00710711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Mark </w:t>
      </w:r>
      <w:proofErr w:type="spellStart"/>
      <w:r>
        <w:rPr>
          <w:rFonts w:ascii="Tahoma" w:eastAsia="Tahoma" w:hAnsi="Tahoma" w:cs="Tahoma"/>
          <w:sz w:val="21"/>
          <w:szCs w:val="21"/>
        </w:rPr>
        <w:t>Behnke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(Mayor City of Battle Creek) </w:t>
      </w:r>
    </w:p>
    <w:p w14:paraId="1AAFB57C" w14:textId="77777777" w:rsidR="00193DCC" w:rsidRDefault="00193DCC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Kris Martin (</w:t>
      </w:r>
      <w:r w:rsidR="007A21FF">
        <w:rPr>
          <w:rFonts w:ascii="Tahoma" w:eastAsia="Tahoma" w:hAnsi="Tahoma" w:cs="Tahoma"/>
          <w:sz w:val="21"/>
          <w:szCs w:val="21"/>
        </w:rPr>
        <w:t>BC Unlimited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3EB48556" w14:textId="77777777" w:rsidR="002457A7" w:rsidRDefault="002457A7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Chris </w:t>
      </w:r>
      <w:proofErr w:type="spellStart"/>
      <w:r>
        <w:rPr>
          <w:rFonts w:ascii="Tahoma" w:eastAsia="Tahoma" w:hAnsi="Tahoma" w:cs="Tahoma"/>
          <w:sz w:val="21"/>
          <w:szCs w:val="21"/>
        </w:rPr>
        <w:t>Bacik</w:t>
      </w:r>
      <w:proofErr w:type="spellEnd"/>
      <w:r w:rsidR="00193DCC">
        <w:rPr>
          <w:rFonts w:ascii="Tahoma" w:eastAsia="Tahoma" w:hAnsi="Tahoma" w:cs="Tahoma"/>
          <w:sz w:val="21"/>
          <w:szCs w:val="21"/>
        </w:rPr>
        <w:t xml:space="preserve"> (C</w:t>
      </w:r>
      <w:r w:rsidR="007A21FF">
        <w:rPr>
          <w:rFonts w:ascii="Tahoma" w:eastAsia="Tahoma" w:hAnsi="Tahoma" w:cs="Tahoma"/>
          <w:sz w:val="21"/>
          <w:szCs w:val="21"/>
        </w:rPr>
        <w:t>ommunity Volunteer</w:t>
      </w:r>
      <w:r w:rsidR="00193DCC">
        <w:rPr>
          <w:rFonts w:ascii="Tahoma" w:eastAsia="Tahoma" w:hAnsi="Tahoma" w:cs="Tahoma"/>
          <w:sz w:val="21"/>
          <w:szCs w:val="21"/>
        </w:rPr>
        <w:t>)</w:t>
      </w:r>
    </w:p>
    <w:p w14:paraId="5B9F3039" w14:textId="77777777" w:rsidR="00193DCC" w:rsidRDefault="00193DCC" w:rsidP="00710711">
      <w:pPr>
        <w:pStyle w:val="ListParagraph"/>
        <w:numPr>
          <w:ilvl w:val="0"/>
          <w:numId w:val="5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Mike Wyszynski (Community Volunteer)</w:t>
      </w:r>
    </w:p>
    <w:p w14:paraId="36B16E6F" w14:textId="77777777" w:rsidR="009206C0" w:rsidRDefault="009206C0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Skyler Huber (Community Volunteer)</w:t>
      </w:r>
    </w:p>
    <w:p w14:paraId="6C40F90B" w14:textId="77777777" w:rsidR="009206C0" w:rsidRDefault="00A8157C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Michael</w:t>
      </w:r>
      <w:r w:rsidR="009206C0">
        <w:rPr>
          <w:rFonts w:ascii="Tahoma" w:eastAsia="Tahoma" w:hAnsi="Tahoma" w:cs="Tahoma"/>
          <w:sz w:val="21"/>
          <w:szCs w:val="21"/>
        </w:rPr>
        <w:t xml:space="preserve"> Hall (Community Volunteer)</w:t>
      </w:r>
    </w:p>
    <w:p w14:paraId="0FCAFA74" w14:textId="77777777" w:rsidR="00A446ED" w:rsidRDefault="00A47672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Mark Steph</w:t>
      </w:r>
      <w:r w:rsidR="00A446ED">
        <w:rPr>
          <w:rFonts w:ascii="Tahoma" w:eastAsia="Tahoma" w:hAnsi="Tahoma" w:cs="Tahoma"/>
          <w:sz w:val="21"/>
          <w:szCs w:val="21"/>
        </w:rPr>
        <w:t>ens (Community Volunteer)</w:t>
      </w:r>
    </w:p>
    <w:p w14:paraId="613A87C5" w14:textId="77777777" w:rsidR="003F66F9" w:rsidRPr="00956EEE" w:rsidRDefault="003F66F9" w:rsidP="009206C0">
      <w:pPr>
        <w:pStyle w:val="ListParagraph"/>
        <w:numPr>
          <w:ilvl w:val="0"/>
          <w:numId w:val="5"/>
        </w:numPr>
        <w:spacing w:line="360" w:lineRule="auto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Danielle (Dee) Chauvin (Community Volunteer)</w:t>
      </w:r>
    </w:p>
    <w:p w14:paraId="412CD34D" w14:textId="77777777" w:rsidR="00923626" w:rsidRPr="00710711" w:rsidRDefault="00923626" w:rsidP="00710711">
      <w:pPr>
        <w:spacing w:before="124" w:after="120"/>
        <w:ind w:right="720"/>
        <w:rPr>
          <w:rFonts w:ascii="Tahoma" w:eastAsia="Tahoma" w:hAnsi="Tahoma" w:cs="Tahoma"/>
          <w:b/>
          <w:sz w:val="21"/>
          <w:szCs w:val="21"/>
        </w:rPr>
      </w:pPr>
      <w:r w:rsidRPr="00710711">
        <w:rPr>
          <w:rFonts w:ascii="Tahoma" w:eastAsia="Tahoma" w:hAnsi="Tahoma" w:cs="Tahoma"/>
          <w:b/>
          <w:sz w:val="21"/>
          <w:szCs w:val="21"/>
        </w:rPr>
        <w:t>Guests Listed:</w:t>
      </w:r>
    </w:p>
    <w:p w14:paraId="050E7102" w14:textId="77777777" w:rsidR="00923626" w:rsidRDefault="00923626" w:rsidP="00710711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Kurt </w:t>
      </w:r>
      <w:proofErr w:type="spellStart"/>
      <w:r>
        <w:rPr>
          <w:rFonts w:ascii="Tahoma" w:eastAsia="Tahoma" w:hAnsi="Tahoma" w:cs="Tahoma"/>
          <w:sz w:val="21"/>
          <w:szCs w:val="21"/>
        </w:rPr>
        <w:t>Tribbett</w:t>
      </w:r>
      <w:proofErr w:type="spellEnd"/>
      <w:r w:rsidR="00710711">
        <w:rPr>
          <w:rFonts w:ascii="Tahoma" w:eastAsia="Tahoma" w:hAnsi="Tahoma" w:cs="Tahoma"/>
          <w:sz w:val="21"/>
          <w:szCs w:val="21"/>
        </w:rPr>
        <w:t xml:space="preserve"> (DPW City of Battle Creek)</w:t>
      </w:r>
    </w:p>
    <w:p w14:paraId="66DA0DF6" w14:textId="77777777" w:rsidR="00710711" w:rsidRPr="00193DCC" w:rsidRDefault="00710711" w:rsidP="00193DCC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Darcy Schmitt (Planning City of Battle Creek)</w:t>
      </w:r>
    </w:p>
    <w:p w14:paraId="4012A219" w14:textId="77777777" w:rsidR="002457A7" w:rsidRDefault="002457A7" w:rsidP="00710711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Ryan </w:t>
      </w:r>
      <w:proofErr w:type="spellStart"/>
      <w:r>
        <w:rPr>
          <w:rFonts w:ascii="Tahoma" w:eastAsia="Tahoma" w:hAnsi="Tahoma" w:cs="Tahoma"/>
          <w:sz w:val="21"/>
          <w:szCs w:val="21"/>
        </w:rPr>
        <w:t>Reincke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(Calhoun Conservation District)</w:t>
      </w:r>
    </w:p>
    <w:p w14:paraId="612AAE53" w14:textId="77777777" w:rsidR="00193DCC" w:rsidRPr="00923626" w:rsidRDefault="00193DCC" w:rsidP="00710711">
      <w:pPr>
        <w:pStyle w:val="ListParagraph"/>
        <w:numPr>
          <w:ilvl w:val="0"/>
          <w:numId w:val="6"/>
        </w:numPr>
        <w:spacing w:before="124" w:after="120"/>
        <w:ind w:right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Jake Smith (Commissioner)</w:t>
      </w:r>
    </w:p>
    <w:sectPr w:rsidR="00193DCC" w:rsidRPr="00923626" w:rsidSect="00D467C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6DBC"/>
    <w:multiLevelType w:val="hybridMultilevel"/>
    <w:tmpl w:val="171003D8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29C77333"/>
    <w:multiLevelType w:val="hybridMultilevel"/>
    <w:tmpl w:val="79F4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5798"/>
    <w:multiLevelType w:val="hybridMultilevel"/>
    <w:tmpl w:val="5A0861CC"/>
    <w:lvl w:ilvl="0" w:tplc="AD6C9964">
      <w:start w:val="1"/>
      <w:numFmt w:val="bullet"/>
      <w:lvlText w:val=""/>
      <w:lvlJc w:val="left"/>
      <w:pPr>
        <w:ind w:left="8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3F211F8F"/>
    <w:multiLevelType w:val="hybridMultilevel"/>
    <w:tmpl w:val="F760B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526C6"/>
    <w:multiLevelType w:val="hybridMultilevel"/>
    <w:tmpl w:val="8B56C3AC"/>
    <w:lvl w:ilvl="0" w:tplc="0409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70467B9D"/>
    <w:multiLevelType w:val="hybridMultilevel"/>
    <w:tmpl w:val="DA4C15B8"/>
    <w:lvl w:ilvl="0" w:tplc="0409000B">
      <w:start w:val="1"/>
      <w:numFmt w:val="bullet"/>
      <w:lvlText w:val=""/>
      <w:lvlJc w:val="left"/>
      <w:pPr>
        <w:ind w:left="5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6" w15:restartNumberingAfterBreak="0">
    <w:nsid w:val="7DFB5A65"/>
    <w:multiLevelType w:val="hybridMultilevel"/>
    <w:tmpl w:val="5B7AF3C8"/>
    <w:lvl w:ilvl="0" w:tplc="EBC8E18A">
      <w:start w:val="1"/>
      <w:numFmt w:val="bullet"/>
      <w:lvlText w:val="-"/>
      <w:lvlJc w:val="left"/>
      <w:pPr>
        <w:ind w:left="457" w:hanging="146"/>
      </w:pPr>
      <w:rPr>
        <w:rFonts w:ascii="Tahoma" w:eastAsia="Tahoma" w:hAnsi="Tahoma" w:hint="default"/>
        <w:w w:val="102"/>
        <w:sz w:val="21"/>
        <w:szCs w:val="21"/>
      </w:rPr>
    </w:lvl>
    <w:lvl w:ilvl="1" w:tplc="0A1E77FC">
      <w:start w:val="1"/>
      <w:numFmt w:val="bullet"/>
      <w:lvlText w:val="•"/>
      <w:lvlJc w:val="left"/>
      <w:pPr>
        <w:ind w:left="873" w:hanging="489"/>
      </w:pPr>
      <w:rPr>
        <w:rFonts w:ascii="Tahoma" w:eastAsia="Tahoma" w:hAnsi="Tahoma" w:hint="default"/>
        <w:w w:val="102"/>
        <w:sz w:val="21"/>
        <w:szCs w:val="21"/>
      </w:rPr>
    </w:lvl>
    <w:lvl w:ilvl="2" w:tplc="654806EA">
      <w:start w:val="1"/>
      <w:numFmt w:val="bullet"/>
      <w:lvlText w:val="•"/>
      <w:lvlJc w:val="left"/>
      <w:pPr>
        <w:ind w:left="1896" w:hanging="489"/>
      </w:pPr>
      <w:rPr>
        <w:rFonts w:hint="default"/>
      </w:rPr>
    </w:lvl>
    <w:lvl w:ilvl="3" w:tplc="ADE23BAE">
      <w:start w:val="1"/>
      <w:numFmt w:val="bullet"/>
      <w:lvlText w:val="•"/>
      <w:lvlJc w:val="left"/>
      <w:pPr>
        <w:ind w:left="2919" w:hanging="489"/>
      </w:pPr>
      <w:rPr>
        <w:rFonts w:hint="default"/>
      </w:rPr>
    </w:lvl>
    <w:lvl w:ilvl="4" w:tplc="11A65512">
      <w:start w:val="1"/>
      <w:numFmt w:val="bullet"/>
      <w:lvlText w:val="•"/>
      <w:lvlJc w:val="left"/>
      <w:pPr>
        <w:ind w:left="3942" w:hanging="489"/>
      </w:pPr>
      <w:rPr>
        <w:rFonts w:hint="default"/>
      </w:rPr>
    </w:lvl>
    <w:lvl w:ilvl="5" w:tplc="E34208D6">
      <w:start w:val="1"/>
      <w:numFmt w:val="bullet"/>
      <w:lvlText w:val="•"/>
      <w:lvlJc w:val="left"/>
      <w:pPr>
        <w:ind w:left="4965" w:hanging="489"/>
      </w:pPr>
      <w:rPr>
        <w:rFonts w:hint="default"/>
      </w:rPr>
    </w:lvl>
    <w:lvl w:ilvl="6" w:tplc="7CF413AA">
      <w:start w:val="1"/>
      <w:numFmt w:val="bullet"/>
      <w:lvlText w:val="•"/>
      <w:lvlJc w:val="left"/>
      <w:pPr>
        <w:ind w:left="5988" w:hanging="489"/>
      </w:pPr>
      <w:rPr>
        <w:rFonts w:hint="default"/>
      </w:rPr>
    </w:lvl>
    <w:lvl w:ilvl="7" w:tplc="D66C72E0">
      <w:start w:val="1"/>
      <w:numFmt w:val="bullet"/>
      <w:lvlText w:val="•"/>
      <w:lvlJc w:val="left"/>
      <w:pPr>
        <w:ind w:left="7011" w:hanging="489"/>
      </w:pPr>
      <w:rPr>
        <w:rFonts w:hint="default"/>
      </w:rPr>
    </w:lvl>
    <w:lvl w:ilvl="8" w:tplc="87D44E0A">
      <w:start w:val="1"/>
      <w:numFmt w:val="bullet"/>
      <w:lvlText w:val="•"/>
      <w:lvlJc w:val="left"/>
      <w:pPr>
        <w:ind w:left="8034" w:hanging="489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92"/>
    <w:rsid w:val="00065A07"/>
    <w:rsid w:val="000A0399"/>
    <w:rsid w:val="000B7B46"/>
    <w:rsid w:val="00136CDE"/>
    <w:rsid w:val="00137D93"/>
    <w:rsid w:val="0014640D"/>
    <w:rsid w:val="00181586"/>
    <w:rsid w:val="00193DCC"/>
    <w:rsid w:val="001C77F0"/>
    <w:rsid w:val="001E12C3"/>
    <w:rsid w:val="002457A7"/>
    <w:rsid w:val="002E3FEC"/>
    <w:rsid w:val="0031247D"/>
    <w:rsid w:val="00394D6A"/>
    <w:rsid w:val="003F66F9"/>
    <w:rsid w:val="0049316A"/>
    <w:rsid w:val="004E5A7D"/>
    <w:rsid w:val="00530BD3"/>
    <w:rsid w:val="00542B08"/>
    <w:rsid w:val="00544B87"/>
    <w:rsid w:val="005A0129"/>
    <w:rsid w:val="005A246B"/>
    <w:rsid w:val="00710711"/>
    <w:rsid w:val="00761470"/>
    <w:rsid w:val="007A21FF"/>
    <w:rsid w:val="008266EF"/>
    <w:rsid w:val="008342EA"/>
    <w:rsid w:val="0087217F"/>
    <w:rsid w:val="0087370D"/>
    <w:rsid w:val="008D7EEF"/>
    <w:rsid w:val="009206C0"/>
    <w:rsid w:val="00923626"/>
    <w:rsid w:val="00930302"/>
    <w:rsid w:val="00931C82"/>
    <w:rsid w:val="009413E7"/>
    <w:rsid w:val="00956EEE"/>
    <w:rsid w:val="009911EE"/>
    <w:rsid w:val="009D4DED"/>
    <w:rsid w:val="009E1A24"/>
    <w:rsid w:val="009F41E2"/>
    <w:rsid w:val="00A446ED"/>
    <w:rsid w:val="00A47672"/>
    <w:rsid w:val="00A8157C"/>
    <w:rsid w:val="00AD6399"/>
    <w:rsid w:val="00AE73C9"/>
    <w:rsid w:val="00B9628D"/>
    <w:rsid w:val="00BC715C"/>
    <w:rsid w:val="00C764C7"/>
    <w:rsid w:val="00CE1BC6"/>
    <w:rsid w:val="00D02F3F"/>
    <w:rsid w:val="00D467CA"/>
    <w:rsid w:val="00D473A8"/>
    <w:rsid w:val="00D56A53"/>
    <w:rsid w:val="00D867B1"/>
    <w:rsid w:val="00DB122E"/>
    <w:rsid w:val="00DC007D"/>
    <w:rsid w:val="00DC5792"/>
    <w:rsid w:val="00E230E8"/>
    <w:rsid w:val="00E3634D"/>
    <w:rsid w:val="00E41A74"/>
    <w:rsid w:val="00F23E21"/>
    <w:rsid w:val="00F45CD6"/>
    <w:rsid w:val="00F900E7"/>
    <w:rsid w:val="00FA0DFD"/>
    <w:rsid w:val="00FA58A6"/>
    <w:rsid w:val="03A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DB4A"/>
  <w15:docId w15:val="{C2D70B46-C1E1-4C8E-BF73-2821864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1649"/>
      <w:outlineLvl w:val="0"/>
    </w:pPr>
    <w:rPr>
      <w:rFonts w:ascii="Tahoma" w:eastAsia="Tahoma" w:hAnsi="Tahoma"/>
      <w:sz w:val="27"/>
      <w:szCs w:val="27"/>
    </w:rPr>
  </w:style>
  <w:style w:type="paragraph" w:styleId="Heading2">
    <w:name w:val="heading 2"/>
    <w:basedOn w:val="Normal"/>
    <w:uiPriority w:val="1"/>
    <w:qFormat/>
    <w:pPr>
      <w:ind w:left="873" w:hanging="492"/>
      <w:outlineLvl w:val="1"/>
    </w:pPr>
    <w:rPr>
      <w:rFonts w:ascii="Tahoma" w:eastAsia="Tahoma" w:hAnsi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"/>
    </w:pPr>
    <w:rPr>
      <w:rFonts w:ascii="Tahoma" w:eastAsia="Tahoma" w:hAnsi="Tahom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Bessie E. Stears</dc:creator>
  <cp:lastModifiedBy>Patty J. Hoch-Melluish</cp:lastModifiedBy>
  <cp:revision>7</cp:revision>
  <dcterms:created xsi:type="dcterms:W3CDTF">2025-04-21T18:06:00Z</dcterms:created>
  <dcterms:modified xsi:type="dcterms:W3CDTF">2025-04-28T12:01:00Z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2023-11-27T00:00:00Z</vt:filetime>
  </property>
</Properties>
</file>