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FE" w:rsidRDefault="000D77F8" w:rsidP="000D77F8">
      <w:pPr>
        <w:spacing w:after="0"/>
        <w:jc w:val="center"/>
        <w:rPr>
          <w:sz w:val="32"/>
        </w:rPr>
      </w:pPr>
      <w:r w:rsidRPr="006602A5"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-190500</wp:posOffset>
            </wp:positionV>
            <wp:extent cx="1133475" cy="1133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 city logo2(5)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2A5">
        <w:rPr>
          <w:sz w:val="28"/>
        </w:rPr>
        <w:t>City of Battle Creek</w:t>
      </w:r>
    </w:p>
    <w:p w:rsidR="000D77F8" w:rsidRPr="006602A5" w:rsidRDefault="000D77F8" w:rsidP="000D77F8">
      <w:pPr>
        <w:spacing w:after="0"/>
        <w:jc w:val="center"/>
        <w:rPr>
          <w:b/>
          <w:sz w:val="36"/>
        </w:rPr>
      </w:pPr>
      <w:r w:rsidRPr="006602A5">
        <w:rPr>
          <w:b/>
          <w:sz w:val="36"/>
        </w:rPr>
        <w:t>Sustainable BC Committee</w:t>
      </w:r>
    </w:p>
    <w:p w:rsidR="000D77F8" w:rsidRPr="000D77F8" w:rsidRDefault="000D77F8" w:rsidP="000D77F8">
      <w:pPr>
        <w:spacing w:after="0"/>
        <w:jc w:val="center"/>
        <w:rPr>
          <w:i/>
          <w:sz w:val="32"/>
        </w:rPr>
      </w:pPr>
      <w:r w:rsidRPr="006602A5">
        <w:rPr>
          <w:i/>
          <w:sz w:val="28"/>
        </w:rPr>
        <w:t>Zoom Meeting</w:t>
      </w:r>
    </w:p>
    <w:p w:rsidR="000D77F8" w:rsidRPr="000D77F8" w:rsidRDefault="000D77F8" w:rsidP="000D77F8">
      <w:pPr>
        <w:spacing w:after="0"/>
        <w:jc w:val="center"/>
        <w:rPr>
          <w:b/>
          <w:sz w:val="32"/>
        </w:rPr>
      </w:pPr>
      <w:r w:rsidRPr="006602A5">
        <w:rPr>
          <w:b/>
          <w:sz w:val="28"/>
        </w:rPr>
        <w:t xml:space="preserve">Monday, </w:t>
      </w:r>
      <w:r w:rsidR="00497785">
        <w:rPr>
          <w:b/>
          <w:sz w:val="28"/>
        </w:rPr>
        <w:t>April 28</w:t>
      </w:r>
      <w:r w:rsidRPr="006602A5">
        <w:rPr>
          <w:b/>
          <w:sz w:val="28"/>
        </w:rPr>
        <w:t>, 202</w:t>
      </w:r>
      <w:r w:rsidR="00B46ED1">
        <w:rPr>
          <w:b/>
          <w:sz w:val="28"/>
        </w:rPr>
        <w:t>5</w:t>
      </w:r>
      <w:r w:rsidRPr="006602A5">
        <w:rPr>
          <w:b/>
          <w:sz w:val="28"/>
        </w:rPr>
        <w:t xml:space="preserve">, </w:t>
      </w:r>
      <w:r w:rsidR="006602A5">
        <w:rPr>
          <w:b/>
          <w:sz w:val="28"/>
        </w:rPr>
        <w:t>1:30pm – 2:30pm</w:t>
      </w:r>
    </w:p>
    <w:p w:rsidR="000D77F8" w:rsidRDefault="000D77F8" w:rsidP="000D77F8">
      <w:pPr>
        <w:rPr>
          <w:b/>
          <w:sz w:val="32"/>
        </w:rPr>
      </w:pPr>
      <w:r w:rsidRPr="000D77F8">
        <w:rPr>
          <w:b/>
          <w:sz w:val="32"/>
        </w:rPr>
        <w:t>MINUTES</w:t>
      </w:r>
    </w:p>
    <w:p w:rsidR="000D77F8" w:rsidRPr="006602A5" w:rsidRDefault="00B45332" w:rsidP="006602A5">
      <w:pPr>
        <w:pStyle w:val="ListParagraph"/>
        <w:numPr>
          <w:ilvl w:val="0"/>
          <w:numId w:val="2"/>
        </w:numPr>
        <w:rPr>
          <w:sz w:val="24"/>
        </w:rPr>
      </w:pPr>
      <w:r w:rsidRPr="006602A5">
        <w:rPr>
          <w:b/>
          <w:sz w:val="24"/>
          <w:u w:val="single"/>
        </w:rPr>
        <w:t>Call to Order:</w:t>
      </w:r>
      <w:r w:rsidR="000D77F8" w:rsidRPr="006602A5">
        <w:rPr>
          <w:b/>
          <w:sz w:val="24"/>
        </w:rPr>
        <w:t xml:space="preserve">  </w:t>
      </w:r>
      <w:r w:rsidR="006602A5" w:rsidRPr="006602A5">
        <w:rPr>
          <w:b/>
          <w:sz w:val="24"/>
        </w:rPr>
        <w:t xml:space="preserve">Andy </w:t>
      </w:r>
      <w:proofErr w:type="spellStart"/>
      <w:r w:rsidR="006602A5" w:rsidRPr="006602A5">
        <w:rPr>
          <w:b/>
          <w:sz w:val="24"/>
        </w:rPr>
        <w:t>Helmboldt</w:t>
      </w:r>
      <w:proofErr w:type="spellEnd"/>
      <w:r w:rsidR="006602A5" w:rsidRPr="006602A5">
        <w:rPr>
          <w:b/>
          <w:sz w:val="24"/>
        </w:rPr>
        <w:t xml:space="preserve"> </w:t>
      </w:r>
    </w:p>
    <w:p w:rsidR="000D77F8" w:rsidRPr="006602A5" w:rsidRDefault="00B45332" w:rsidP="006602A5">
      <w:pPr>
        <w:pStyle w:val="ListParagraph"/>
        <w:numPr>
          <w:ilvl w:val="0"/>
          <w:numId w:val="2"/>
        </w:numPr>
        <w:spacing w:after="0"/>
        <w:rPr>
          <w:b/>
          <w:sz w:val="24"/>
        </w:rPr>
      </w:pPr>
      <w:r w:rsidRPr="006602A5">
        <w:rPr>
          <w:b/>
          <w:sz w:val="24"/>
          <w:u w:val="single"/>
        </w:rPr>
        <w:t>Attendance:</w:t>
      </w:r>
      <w:r w:rsidRPr="006602A5">
        <w:rPr>
          <w:b/>
          <w:sz w:val="24"/>
        </w:rPr>
        <w:tab/>
      </w:r>
    </w:p>
    <w:p w:rsidR="000D77F8" w:rsidRPr="006602A5" w:rsidRDefault="000D77F8" w:rsidP="006602A5">
      <w:pPr>
        <w:spacing w:after="0"/>
      </w:pPr>
      <w:r w:rsidRPr="006602A5">
        <w:rPr>
          <w:b/>
          <w:sz w:val="24"/>
        </w:rPr>
        <w:tab/>
        <w:t>Members</w:t>
      </w:r>
      <w:r w:rsidRPr="00B81FB3">
        <w:rPr>
          <w:b/>
          <w:sz w:val="20"/>
        </w:rPr>
        <w:t xml:space="preserve">: </w:t>
      </w:r>
      <w:r w:rsidR="006602A5" w:rsidRPr="00B81FB3">
        <w:rPr>
          <w:b/>
        </w:rPr>
        <w:t xml:space="preserve">Andy </w:t>
      </w:r>
      <w:proofErr w:type="spellStart"/>
      <w:r w:rsidR="006602A5" w:rsidRPr="00B81FB3">
        <w:rPr>
          <w:b/>
        </w:rPr>
        <w:t>Helmboldt</w:t>
      </w:r>
      <w:proofErr w:type="spellEnd"/>
      <w:r w:rsidR="006602A5" w:rsidRPr="00B81FB3">
        <w:t xml:space="preserve"> (Community Volunteer), </w:t>
      </w:r>
      <w:r w:rsidR="006602A5" w:rsidRPr="00B81FB3">
        <w:rPr>
          <w:b/>
        </w:rPr>
        <w:t>Patty Hoch-Melluish</w:t>
      </w:r>
      <w:r w:rsidR="006602A5" w:rsidRPr="00B81FB3">
        <w:t xml:space="preserve"> (DPW</w:t>
      </w:r>
      <w:r w:rsidR="00B81FB3">
        <w:t xml:space="preserve"> </w:t>
      </w:r>
      <w:r w:rsidR="006602A5" w:rsidRPr="00B81FB3">
        <w:t xml:space="preserve">City of Battle Creek), </w:t>
      </w:r>
      <w:r w:rsidR="00B81FB3" w:rsidRPr="00563A08">
        <w:rPr>
          <w:b/>
        </w:rPr>
        <w:t>Kris Martin</w:t>
      </w:r>
      <w:r w:rsidR="00B81FB3">
        <w:t xml:space="preserve"> (BC Unlimited)</w:t>
      </w:r>
      <w:r w:rsidR="004001AA" w:rsidRPr="00B81FB3">
        <w:t xml:space="preserve">, </w:t>
      </w:r>
      <w:r w:rsidR="00B46ED1" w:rsidRPr="00B46ED1">
        <w:rPr>
          <w:b/>
        </w:rPr>
        <w:t>Dee Chauvin</w:t>
      </w:r>
      <w:r w:rsidR="00B46ED1">
        <w:t xml:space="preserve"> (Community Volunteer), </w:t>
      </w:r>
      <w:r w:rsidR="00F73A95" w:rsidRPr="00F73A95">
        <w:rPr>
          <w:b/>
        </w:rPr>
        <w:t xml:space="preserve">Mike </w:t>
      </w:r>
      <w:proofErr w:type="spellStart"/>
      <w:r w:rsidR="00F73A95" w:rsidRPr="00F73A95">
        <w:rPr>
          <w:b/>
        </w:rPr>
        <w:t>Wyzinski</w:t>
      </w:r>
      <w:proofErr w:type="spellEnd"/>
      <w:r w:rsidR="00F73A95">
        <w:t xml:space="preserve"> (Community Volunteer), </w:t>
      </w:r>
      <w:proofErr w:type="spellStart"/>
      <w:r w:rsidR="00B46ED1" w:rsidRPr="00B46ED1">
        <w:rPr>
          <w:b/>
        </w:rPr>
        <w:t>Keona</w:t>
      </w:r>
      <w:proofErr w:type="spellEnd"/>
      <w:r w:rsidR="00B46ED1" w:rsidRPr="00B46ED1">
        <w:rPr>
          <w:b/>
        </w:rPr>
        <w:t xml:space="preserve"> Ackley</w:t>
      </w:r>
      <w:r w:rsidR="00B46ED1">
        <w:t xml:space="preserve"> (Community Volunteer).</w:t>
      </w:r>
    </w:p>
    <w:p w:rsidR="00B45332" w:rsidRPr="006602A5" w:rsidRDefault="00B45332" w:rsidP="005E5636">
      <w:pPr>
        <w:spacing w:after="0"/>
        <w:rPr>
          <w:sz w:val="24"/>
        </w:rPr>
      </w:pPr>
      <w:r>
        <w:rPr>
          <w:b/>
          <w:sz w:val="28"/>
        </w:rPr>
        <w:tab/>
      </w:r>
      <w:r w:rsidRPr="006602A5">
        <w:rPr>
          <w:b/>
          <w:sz w:val="24"/>
        </w:rPr>
        <w:t xml:space="preserve">Guests: </w:t>
      </w:r>
      <w:r w:rsidR="00563A08" w:rsidRPr="00563A08">
        <w:rPr>
          <w:b/>
        </w:rPr>
        <w:t xml:space="preserve">Ryan </w:t>
      </w:r>
      <w:proofErr w:type="spellStart"/>
      <w:r w:rsidR="00563A08" w:rsidRPr="00563A08">
        <w:rPr>
          <w:b/>
        </w:rPr>
        <w:t>Reincke</w:t>
      </w:r>
      <w:proofErr w:type="spellEnd"/>
      <w:r w:rsidR="00563A08" w:rsidRPr="00563A08">
        <w:t xml:space="preserve"> (Calhoun Conservation</w:t>
      </w:r>
      <w:r w:rsidR="00563A08">
        <w:t xml:space="preserve"> District) </w:t>
      </w:r>
      <w:bookmarkStart w:id="0" w:name="_GoBack"/>
      <w:bookmarkEnd w:id="0"/>
    </w:p>
    <w:p w:rsidR="00B45332" w:rsidRPr="006602A5" w:rsidRDefault="00563A08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>
        <w:rPr>
          <w:b/>
          <w:sz w:val="24"/>
        </w:rPr>
        <w:t xml:space="preserve">Approval of Minutes: </w:t>
      </w:r>
      <w:r w:rsidR="00067F8D">
        <w:rPr>
          <w:sz w:val="24"/>
        </w:rPr>
        <w:t>Deferred –no quorum</w:t>
      </w:r>
    </w:p>
    <w:p w:rsidR="00B45332" w:rsidRPr="006602A5" w:rsidRDefault="00B45332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Reports</w:t>
      </w:r>
      <w:r w:rsidR="006602A5">
        <w:rPr>
          <w:b/>
          <w:sz w:val="24"/>
        </w:rPr>
        <w:t xml:space="preserve"> by City Staff</w:t>
      </w:r>
      <w:r w:rsidR="00340960">
        <w:rPr>
          <w:b/>
          <w:sz w:val="24"/>
        </w:rPr>
        <w:t xml:space="preserve"> </w:t>
      </w:r>
      <w:r w:rsidR="006602A5">
        <w:rPr>
          <w:b/>
          <w:sz w:val="24"/>
        </w:rPr>
        <w:t>&amp; Commissioners</w:t>
      </w:r>
    </w:p>
    <w:p w:rsidR="006602A5" w:rsidRPr="006602A5" w:rsidRDefault="006602A5" w:rsidP="006602A5">
      <w:pPr>
        <w:pStyle w:val="ListParagraph"/>
        <w:numPr>
          <w:ilvl w:val="1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City Energy Efficiency Activities:</w:t>
      </w:r>
      <w:r w:rsidR="00223DC3">
        <w:rPr>
          <w:b/>
          <w:sz w:val="24"/>
        </w:rPr>
        <w:t xml:space="preserve"> </w:t>
      </w:r>
      <w:r w:rsidR="00B46ED1">
        <w:rPr>
          <w:sz w:val="24"/>
        </w:rPr>
        <w:t xml:space="preserve">Consumers on-demand program for City Hall, Verona, WWTP </w:t>
      </w:r>
    </w:p>
    <w:p w:rsidR="00B46ED1" w:rsidRDefault="006602A5" w:rsidP="0046232D">
      <w:pPr>
        <w:pStyle w:val="ListParagraph"/>
        <w:numPr>
          <w:ilvl w:val="1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Environmental Programs Updates:</w:t>
      </w:r>
      <w:r w:rsidR="004C74C0">
        <w:rPr>
          <w:b/>
          <w:sz w:val="24"/>
        </w:rPr>
        <w:t xml:space="preserve"> </w:t>
      </w:r>
    </w:p>
    <w:p w:rsidR="00E613D3" w:rsidRPr="009E1A24" w:rsidRDefault="00E613D3" w:rsidP="00E613D3">
      <w:pPr>
        <w:pStyle w:val="ListParagraph"/>
        <w:widowControl w:val="0"/>
        <w:numPr>
          <w:ilvl w:val="2"/>
          <w:numId w:val="4"/>
        </w:numPr>
        <w:tabs>
          <w:tab w:val="left" w:pos="458"/>
        </w:tabs>
        <w:spacing w:after="0" w:line="240" w:lineRule="auto"/>
        <w:contextualSpacing w:val="0"/>
        <w:rPr>
          <w:rFonts w:ascii="Tahoma" w:eastAsia="Tahoma" w:hAnsi="Tahoma" w:cs="Tahoma"/>
          <w:szCs w:val="21"/>
        </w:rPr>
      </w:pPr>
      <w:r w:rsidRPr="009E1A24">
        <w:rPr>
          <w:rFonts w:ascii="Tahoma"/>
        </w:rPr>
        <w:t>2025 Sustainability Goals</w:t>
      </w:r>
    </w:p>
    <w:p w:rsidR="00E613D3" w:rsidRPr="009E1A24" w:rsidRDefault="00E613D3" w:rsidP="00E613D3">
      <w:pPr>
        <w:pStyle w:val="ListParagraph"/>
        <w:widowControl w:val="0"/>
        <w:numPr>
          <w:ilvl w:val="2"/>
          <w:numId w:val="4"/>
        </w:numPr>
        <w:tabs>
          <w:tab w:val="left" w:pos="458"/>
        </w:tabs>
        <w:spacing w:after="0" w:line="240" w:lineRule="auto"/>
        <w:contextualSpacing w:val="0"/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4"/>
        </w:rPr>
        <w:t>Electronic and Polystyrene #6 recycling, March 22</w:t>
      </w:r>
    </w:p>
    <w:p w:rsidR="00E613D3" w:rsidRPr="009E1A24" w:rsidRDefault="00E613D3" w:rsidP="00E613D3">
      <w:pPr>
        <w:pStyle w:val="ListParagraph"/>
        <w:widowControl w:val="0"/>
        <w:numPr>
          <w:ilvl w:val="2"/>
          <w:numId w:val="4"/>
        </w:numPr>
        <w:tabs>
          <w:tab w:val="left" w:pos="458"/>
        </w:tabs>
        <w:spacing w:after="0" w:line="240" w:lineRule="auto"/>
        <w:contextualSpacing w:val="0"/>
        <w:rPr>
          <w:rFonts w:ascii="Tahoma" w:eastAsia="Tahoma" w:hAnsi="Tahoma" w:cs="Tahoma"/>
          <w:szCs w:val="24"/>
        </w:rPr>
      </w:pPr>
      <w:r w:rsidRPr="009E1A24">
        <w:rPr>
          <w:rFonts w:ascii="Tahoma" w:eastAsia="Tahoma" w:hAnsi="Tahoma" w:cs="Tahoma"/>
          <w:szCs w:val="24"/>
        </w:rPr>
        <w:t>Earth Week cleanups, April 20-26</w:t>
      </w:r>
    </w:p>
    <w:p w:rsidR="00E613D3" w:rsidRPr="009E1A24" w:rsidRDefault="00E613D3" w:rsidP="00E613D3">
      <w:pPr>
        <w:pStyle w:val="ListParagraph"/>
        <w:widowControl w:val="0"/>
        <w:numPr>
          <w:ilvl w:val="2"/>
          <w:numId w:val="4"/>
        </w:numPr>
        <w:tabs>
          <w:tab w:val="left" w:pos="458"/>
        </w:tabs>
        <w:spacing w:after="0" w:line="240" w:lineRule="auto"/>
        <w:contextualSpacing w:val="0"/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>Tree planting – 1,600 trees/shrubs along Jackson St.</w:t>
      </w:r>
    </w:p>
    <w:p w:rsidR="00E613D3" w:rsidRDefault="00E613D3" w:rsidP="00E613D3">
      <w:pPr>
        <w:pStyle w:val="ListParagraph"/>
        <w:widowControl w:val="0"/>
        <w:numPr>
          <w:ilvl w:val="2"/>
          <w:numId w:val="4"/>
        </w:numPr>
        <w:tabs>
          <w:tab w:val="left" w:pos="458"/>
        </w:tabs>
        <w:spacing w:after="0" w:line="240" w:lineRule="auto"/>
        <w:contextualSpacing w:val="0"/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 xml:space="preserve">Arbor Day – </w:t>
      </w:r>
      <w:proofErr w:type="spellStart"/>
      <w:r w:rsidRPr="009E1A24">
        <w:rPr>
          <w:rFonts w:ascii="Tahoma" w:eastAsia="Tahoma" w:hAnsi="Tahoma" w:cs="Tahoma"/>
          <w:szCs w:val="21"/>
        </w:rPr>
        <w:t>Kellanova</w:t>
      </w:r>
      <w:proofErr w:type="spellEnd"/>
      <w:r w:rsidRPr="009E1A24">
        <w:rPr>
          <w:rFonts w:ascii="Tahoma" w:eastAsia="Tahoma" w:hAnsi="Tahoma" w:cs="Tahoma"/>
          <w:szCs w:val="21"/>
        </w:rPr>
        <w:t xml:space="preserve"> “Go Green Team,” 10 trees at Claude Evans Park </w:t>
      </w:r>
    </w:p>
    <w:p w:rsidR="00E613D3" w:rsidRPr="009E1A24" w:rsidRDefault="00E613D3" w:rsidP="00E613D3">
      <w:pPr>
        <w:pStyle w:val="ListParagraph"/>
        <w:widowControl w:val="0"/>
        <w:numPr>
          <w:ilvl w:val="2"/>
          <w:numId w:val="4"/>
        </w:numPr>
        <w:tabs>
          <w:tab w:val="left" w:pos="458"/>
        </w:tabs>
        <w:spacing w:after="0" w:line="240" w:lineRule="auto"/>
        <w:contextualSpacing w:val="0"/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>UPCOMING:</w:t>
      </w:r>
    </w:p>
    <w:p w:rsidR="00E613D3" w:rsidRPr="009E1A24" w:rsidRDefault="00E613D3" w:rsidP="00E613D3">
      <w:pPr>
        <w:pStyle w:val="ListParagraph"/>
        <w:widowControl w:val="0"/>
        <w:numPr>
          <w:ilvl w:val="3"/>
          <w:numId w:val="4"/>
        </w:numPr>
        <w:tabs>
          <w:tab w:val="left" w:pos="458"/>
        </w:tabs>
        <w:spacing w:after="0" w:line="240" w:lineRule="auto"/>
        <w:contextualSpacing w:val="0"/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 xml:space="preserve">2025 Calhoun County HHW and Electronic Event dates are listed. </w:t>
      </w:r>
    </w:p>
    <w:p w:rsidR="00E613D3" w:rsidRPr="009E1A24" w:rsidRDefault="00E613D3" w:rsidP="00E613D3">
      <w:pPr>
        <w:pStyle w:val="ListParagraph"/>
        <w:widowControl w:val="0"/>
        <w:numPr>
          <w:ilvl w:val="3"/>
          <w:numId w:val="4"/>
        </w:numPr>
        <w:tabs>
          <w:tab w:val="left" w:pos="458"/>
        </w:tabs>
        <w:spacing w:after="0" w:line="240" w:lineRule="auto"/>
        <w:contextualSpacing w:val="0"/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>DPW Open House, Wednesday, May 14, 4-6 pm</w:t>
      </w:r>
    </w:p>
    <w:p w:rsidR="00E613D3" w:rsidRPr="009E1A24" w:rsidRDefault="00E613D3" w:rsidP="00E613D3">
      <w:pPr>
        <w:pStyle w:val="ListParagraph"/>
        <w:widowControl w:val="0"/>
        <w:numPr>
          <w:ilvl w:val="3"/>
          <w:numId w:val="4"/>
        </w:numPr>
        <w:tabs>
          <w:tab w:val="left" w:pos="458"/>
        </w:tabs>
        <w:spacing w:after="0" w:line="240" w:lineRule="auto"/>
        <w:contextualSpacing w:val="0"/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>Kellogg Bird Sanctuary Birding event, Thursday, May 22, 6-7 pm</w:t>
      </w:r>
    </w:p>
    <w:p w:rsidR="00E613D3" w:rsidRPr="009E1A24" w:rsidRDefault="00E613D3" w:rsidP="00E613D3">
      <w:pPr>
        <w:pStyle w:val="ListParagraph"/>
        <w:widowControl w:val="0"/>
        <w:numPr>
          <w:ilvl w:val="3"/>
          <w:numId w:val="4"/>
        </w:numPr>
        <w:tabs>
          <w:tab w:val="left" w:pos="458"/>
        </w:tabs>
        <w:spacing w:after="0" w:line="240" w:lineRule="auto"/>
        <w:contextualSpacing w:val="0"/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>Garlic mustard pull/native plants</w:t>
      </w:r>
    </w:p>
    <w:p w:rsidR="00E613D3" w:rsidRPr="009E1A24" w:rsidRDefault="00E613D3" w:rsidP="00856D5B">
      <w:pPr>
        <w:pStyle w:val="ListParagraph"/>
        <w:widowControl w:val="0"/>
        <w:tabs>
          <w:tab w:val="left" w:pos="458"/>
        </w:tabs>
        <w:spacing w:after="0" w:line="240" w:lineRule="auto"/>
        <w:ind w:left="1080"/>
        <w:contextualSpacing w:val="0"/>
        <w:rPr>
          <w:rFonts w:ascii="Tahoma" w:eastAsia="Tahoma" w:hAnsi="Tahoma" w:cs="Tahoma"/>
          <w:szCs w:val="21"/>
        </w:rPr>
      </w:pPr>
    </w:p>
    <w:p w:rsidR="00B46ED1" w:rsidRDefault="006602A5" w:rsidP="00B46ED1">
      <w:pPr>
        <w:pStyle w:val="ListParagraph"/>
        <w:numPr>
          <w:ilvl w:val="1"/>
          <w:numId w:val="4"/>
        </w:numPr>
        <w:spacing w:after="240"/>
        <w:contextualSpacing w:val="0"/>
        <w:rPr>
          <w:sz w:val="24"/>
        </w:rPr>
      </w:pPr>
      <w:r w:rsidRPr="0046232D">
        <w:rPr>
          <w:b/>
          <w:sz w:val="24"/>
        </w:rPr>
        <w:t>Grants: Awarded/Pending/Pursuing</w:t>
      </w:r>
      <w:r w:rsidR="004C74C0" w:rsidRPr="0046232D">
        <w:rPr>
          <w:b/>
          <w:sz w:val="24"/>
        </w:rPr>
        <w:t>:</w:t>
      </w:r>
      <w:r w:rsidR="0046232D">
        <w:rPr>
          <w:sz w:val="24"/>
        </w:rPr>
        <w:t xml:space="preserve"> </w:t>
      </w:r>
    </w:p>
    <w:p w:rsidR="00856D5B" w:rsidRDefault="00856D5B" w:rsidP="00856D5B">
      <w:pPr>
        <w:pStyle w:val="ListParagraph"/>
        <w:numPr>
          <w:ilvl w:val="2"/>
          <w:numId w:val="4"/>
        </w:numPr>
        <w:spacing w:after="120" w:line="240" w:lineRule="auto"/>
        <w:contextualSpacing w:val="0"/>
        <w:rPr>
          <w:sz w:val="24"/>
        </w:rPr>
      </w:pPr>
      <w:r w:rsidRPr="00544B87">
        <w:rPr>
          <w:b/>
          <w:sz w:val="24"/>
        </w:rPr>
        <w:t>Awarded:</w:t>
      </w:r>
      <w:r>
        <w:rPr>
          <w:sz w:val="24"/>
        </w:rPr>
        <w:t xml:space="preserve"> Battle Creek Community Foundation, Thelma Greer Tree Fund – 10 trees at Claude Evans Park</w:t>
      </w:r>
    </w:p>
    <w:p w:rsidR="00856D5B" w:rsidRDefault="00856D5B" w:rsidP="00856D5B">
      <w:pPr>
        <w:pStyle w:val="ListParagraph"/>
        <w:numPr>
          <w:ilvl w:val="2"/>
          <w:numId w:val="4"/>
        </w:numPr>
        <w:spacing w:after="120" w:line="240" w:lineRule="auto"/>
        <w:contextualSpacing w:val="0"/>
        <w:rPr>
          <w:sz w:val="24"/>
        </w:rPr>
      </w:pPr>
      <w:r w:rsidRPr="00544B87">
        <w:rPr>
          <w:b/>
          <w:sz w:val="24"/>
        </w:rPr>
        <w:t xml:space="preserve">Awarded: </w:t>
      </w:r>
      <w:r w:rsidRPr="0087370D">
        <w:rPr>
          <w:sz w:val="24"/>
        </w:rPr>
        <w:t xml:space="preserve">Forest to </w:t>
      </w:r>
      <w:proofErr w:type="spellStart"/>
      <w:r w:rsidRPr="0087370D">
        <w:rPr>
          <w:sz w:val="24"/>
        </w:rPr>
        <w:t>MIFaucets</w:t>
      </w:r>
      <w:proofErr w:type="spellEnd"/>
      <w:r>
        <w:rPr>
          <w:sz w:val="24"/>
        </w:rPr>
        <w:t xml:space="preserve"> – tree grant through Kalamazoo River Watershed Council, 93 trees along Kalamazoo River at the Wastewater Treatment Plant</w:t>
      </w:r>
    </w:p>
    <w:p w:rsidR="00856D5B" w:rsidRPr="005A0129" w:rsidRDefault="00856D5B" w:rsidP="00856D5B">
      <w:pPr>
        <w:pStyle w:val="ListParagraph"/>
        <w:numPr>
          <w:ilvl w:val="2"/>
          <w:numId w:val="4"/>
        </w:numPr>
        <w:spacing w:after="120" w:line="240" w:lineRule="auto"/>
        <w:contextualSpacing w:val="0"/>
        <w:rPr>
          <w:sz w:val="24"/>
        </w:rPr>
      </w:pPr>
      <w:r w:rsidRPr="00544B87">
        <w:rPr>
          <w:b/>
          <w:sz w:val="24"/>
        </w:rPr>
        <w:t>Pending:</w:t>
      </w:r>
      <w:r>
        <w:rPr>
          <w:sz w:val="24"/>
        </w:rPr>
        <w:t xml:space="preserve"> Michigan DNR, Urban and Community Forestry Grant w/Leila Arboretum</w:t>
      </w:r>
    </w:p>
    <w:p w:rsidR="00B46ED1" w:rsidRDefault="00B46ED1" w:rsidP="00B46ED1">
      <w:pPr>
        <w:pStyle w:val="ListParagraph"/>
        <w:widowControl w:val="0"/>
        <w:numPr>
          <w:ilvl w:val="1"/>
          <w:numId w:val="4"/>
        </w:numPr>
        <w:tabs>
          <w:tab w:val="left" w:pos="458"/>
        </w:tabs>
        <w:spacing w:after="0" w:line="240" w:lineRule="auto"/>
        <w:contextualSpacing w:val="0"/>
        <w:rPr>
          <w:b/>
          <w:sz w:val="24"/>
        </w:rPr>
      </w:pPr>
      <w:r w:rsidRPr="00B46ED1">
        <w:rPr>
          <w:b/>
          <w:sz w:val="24"/>
        </w:rPr>
        <w:t>Update (Patty): County – Solid waste plan for county</w:t>
      </w:r>
    </w:p>
    <w:p w:rsidR="00B46ED1" w:rsidRPr="00B46ED1" w:rsidRDefault="00B46ED1" w:rsidP="00B46ED1">
      <w:pPr>
        <w:pStyle w:val="ListParagraph"/>
        <w:widowControl w:val="0"/>
        <w:tabs>
          <w:tab w:val="left" w:pos="458"/>
        </w:tabs>
        <w:spacing w:after="0" w:line="240" w:lineRule="auto"/>
        <w:ind w:left="1080"/>
        <w:contextualSpacing w:val="0"/>
        <w:rPr>
          <w:b/>
          <w:sz w:val="24"/>
        </w:rPr>
      </w:pPr>
    </w:p>
    <w:p w:rsidR="006602A5" w:rsidRPr="006602A5" w:rsidRDefault="006602A5" w:rsidP="006602A5">
      <w:pPr>
        <w:pStyle w:val="ListParagraph"/>
        <w:numPr>
          <w:ilvl w:val="1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Planning Department Updates:</w:t>
      </w:r>
      <w:r w:rsidR="00223DC3">
        <w:rPr>
          <w:b/>
          <w:sz w:val="24"/>
        </w:rPr>
        <w:t xml:space="preserve"> n/a</w:t>
      </w:r>
    </w:p>
    <w:p w:rsidR="006602A5" w:rsidRPr="00233B9C" w:rsidRDefault="006602A5" w:rsidP="006602A5">
      <w:pPr>
        <w:pStyle w:val="ListParagraph"/>
        <w:numPr>
          <w:ilvl w:val="1"/>
          <w:numId w:val="4"/>
        </w:numPr>
        <w:spacing w:after="240"/>
        <w:contextualSpacing w:val="0"/>
        <w:rPr>
          <w:sz w:val="24"/>
        </w:rPr>
      </w:pPr>
      <w:r w:rsidRPr="006602A5">
        <w:rPr>
          <w:b/>
          <w:sz w:val="24"/>
        </w:rPr>
        <w:t>City Commission Updates:</w:t>
      </w:r>
      <w:r w:rsidR="00223DC3">
        <w:rPr>
          <w:b/>
          <w:sz w:val="24"/>
        </w:rPr>
        <w:t xml:space="preserve"> </w:t>
      </w:r>
      <w:r w:rsidR="00233B9C" w:rsidRPr="00233B9C">
        <w:rPr>
          <w:sz w:val="24"/>
        </w:rPr>
        <w:t>Group discussed a need to have a representative from City Commission as a member</w:t>
      </w:r>
    </w:p>
    <w:p w:rsidR="00B45332" w:rsidRPr="006602A5" w:rsidRDefault="00B45332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Sustainability Plan</w:t>
      </w:r>
      <w:r w:rsidR="006602A5">
        <w:rPr>
          <w:b/>
          <w:sz w:val="24"/>
        </w:rPr>
        <w:t xml:space="preserve"> Notes</w:t>
      </w:r>
      <w:r w:rsidRPr="006602A5">
        <w:rPr>
          <w:b/>
          <w:sz w:val="24"/>
        </w:rPr>
        <w:t>:</w:t>
      </w:r>
      <w:r w:rsidR="00223DC3">
        <w:rPr>
          <w:b/>
          <w:sz w:val="24"/>
        </w:rPr>
        <w:t xml:space="preserve"> n/a</w:t>
      </w:r>
    </w:p>
    <w:p w:rsidR="00B45332" w:rsidRPr="006602A5" w:rsidRDefault="00B45332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lastRenderedPageBreak/>
        <w:t>Field Trips, Trainings, Etc.:</w:t>
      </w:r>
      <w:r w:rsidR="00223DC3">
        <w:rPr>
          <w:b/>
          <w:sz w:val="24"/>
        </w:rPr>
        <w:t xml:space="preserve"> n/a</w:t>
      </w:r>
    </w:p>
    <w:p w:rsidR="00B45332" w:rsidRPr="006602A5" w:rsidRDefault="00B45332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Other Business:</w:t>
      </w:r>
      <w:r w:rsidR="00223DC3">
        <w:rPr>
          <w:b/>
          <w:sz w:val="24"/>
        </w:rPr>
        <w:t xml:space="preserve"> n/a</w:t>
      </w:r>
    </w:p>
    <w:p w:rsidR="00D94501" w:rsidRPr="00D94501" w:rsidRDefault="00B45332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sz w:val="24"/>
        </w:rPr>
      </w:pPr>
      <w:r w:rsidRPr="006602A5">
        <w:rPr>
          <w:b/>
          <w:sz w:val="24"/>
        </w:rPr>
        <w:t>Public Comment:</w:t>
      </w:r>
      <w:r w:rsidR="00223DC3">
        <w:rPr>
          <w:b/>
          <w:sz w:val="24"/>
        </w:rPr>
        <w:t xml:space="preserve"> </w:t>
      </w:r>
    </w:p>
    <w:p w:rsidR="00B45332" w:rsidRPr="00D94501" w:rsidRDefault="00D94501" w:rsidP="00D94501">
      <w:pPr>
        <w:pStyle w:val="ListParagraph"/>
        <w:numPr>
          <w:ilvl w:val="1"/>
          <w:numId w:val="4"/>
        </w:numPr>
        <w:spacing w:after="240"/>
        <w:contextualSpacing w:val="0"/>
        <w:rPr>
          <w:sz w:val="24"/>
        </w:rPr>
      </w:pPr>
      <w:r>
        <w:rPr>
          <w:b/>
          <w:sz w:val="24"/>
        </w:rPr>
        <w:t xml:space="preserve">R. </w:t>
      </w:r>
      <w:proofErr w:type="spellStart"/>
      <w:r>
        <w:rPr>
          <w:b/>
          <w:sz w:val="24"/>
        </w:rPr>
        <w:t>Reinke</w:t>
      </w:r>
      <w:proofErr w:type="spellEnd"/>
      <w:r>
        <w:rPr>
          <w:b/>
          <w:sz w:val="24"/>
        </w:rPr>
        <w:t xml:space="preserve"> </w:t>
      </w:r>
      <w:r w:rsidRPr="00D94501">
        <w:rPr>
          <w:sz w:val="24"/>
        </w:rPr>
        <w:t xml:space="preserve">– Calhoun Conservation District is conducting a survey on County natural resources. </w:t>
      </w:r>
    </w:p>
    <w:p w:rsidR="006404FC" w:rsidRDefault="00B45332" w:rsidP="005F24F9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 w:rsidRPr="00D94501">
        <w:rPr>
          <w:b/>
          <w:sz w:val="24"/>
        </w:rPr>
        <w:t>Member Comments/Announcements:</w:t>
      </w:r>
      <w:r w:rsidR="0046232D" w:rsidRPr="00D94501">
        <w:rPr>
          <w:b/>
          <w:sz w:val="24"/>
        </w:rPr>
        <w:t xml:space="preserve"> </w:t>
      </w:r>
      <w:r w:rsidRPr="00D94501">
        <w:rPr>
          <w:b/>
          <w:sz w:val="24"/>
        </w:rPr>
        <w:t>Next Meeting:</w:t>
      </w:r>
      <w:r w:rsidR="00223DC3" w:rsidRPr="00D94501">
        <w:rPr>
          <w:b/>
          <w:sz w:val="24"/>
        </w:rPr>
        <w:t xml:space="preserve"> </w:t>
      </w:r>
      <w:r w:rsidR="00233B9C">
        <w:rPr>
          <w:b/>
          <w:sz w:val="24"/>
        </w:rPr>
        <w:t>June 23</w:t>
      </w:r>
    </w:p>
    <w:p w:rsidR="006A48F1" w:rsidRDefault="006A48F1" w:rsidP="006404FC">
      <w:pPr>
        <w:pStyle w:val="ListParagraph"/>
        <w:numPr>
          <w:ilvl w:val="1"/>
          <w:numId w:val="4"/>
        </w:numPr>
        <w:spacing w:after="240"/>
        <w:contextualSpacing w:val="0"/>
        <w:rPr>
          <w:sz w:val="24"/>
        </w:rPr>
      </w:pPr>
      <w:r>
        <w:rPr>
          <w:sz w:val="24"/>
        </w:rPr>
        <w:t xml:space="preserve">Patty Hoch-Melluish will send email w/Sustainability Plan goals that the committee can discuss at the June 23, 2025 meeting. She will also contact Ted Dearing regarding meeting w/City Commission in 2025. </w:t>
      </w:r>
    </w:p>
    <w:p w:rsidR="006404FC" w:rsidRDefault="006404FC" w:rsidP="006404FC">
      <w:pPr>
        <w:pStyle w:val="ListParagraph"/>
        <w:numPr>
          <w:ilvl w:val="1"/>
          <w:numId w:val="4"/>
        </w:numPr>
        <w:spacing w:after="240"/>
        <w:contextualSpacing w:val="0"/>
        <w:rPr>
          <w:sz w:val="24"/>
        </w:rPr>
      </w:pPr>
      <w:r w:rsidRPr="006404FC">
        <w:rPr>
          <w:sz w:val="24"/>
        </w:rPr>
        <w:t xml:space="preserve">Kris Martin gave an update on the Kalamazoo River Restoration project. Online survey is active currently. City recently applied for a Project Impact grant through the Minneapolis Foundation. </w:t>
      </w:r>
    </w:p>
    <w:p w:rsidR="006404FC" w:rsidRDefault="006404FC" w:rsidP="006404FC">
      <w:pPr>
        <w:pStyle w:val="ListParagraph"/>
        <w:numPr>
          <w:ilvl w:val="1"/>
          <w:numId w:val="4"/>
        </w:numPr>
        <w:spacing w:after="240"/>
        <w:contextualSpacing w:val="0"/>
        <w:rPr>
          <w:sz w:val="24"/>
        </w:rPr>
      </w:pPr>
      <w:r>
        <w:rPr>
          <w:sz w:val="24"/>
        </w:rPr>
        <w:t xml:space="preserve">Group discussed having a Sustainability page on the City’s website for easy access to what the committee is working on. </w:t>
      </w:r>
    </w:p>
    <w:p w:rsidR="006404FC" w:rsidRPr="006404FC" w:rsidRDefault="006404FC" w:rsidP="00497785">
      <w:pPr>
        <w:pStyle w:val="ListParagraph"/>
        <w:numPr>
          <w:ilvl w:val="1"/>
          <w:numId w:val="4"/>
        </w:numPr>
        <w:spacing w:after="240"/>
        <w:contextualSpacing w:val="0"/>
        <w:rPr>
          <w:sz w:val="24"/>
        </w:rPr>
      </w:pPr>
      <w:r>
        <w:rPr>
          <w:sz w:val="24"/>
        </w:rPr>
        <w:t>Dee Chauvin hosts an environmental podcast</w:t>
      </w:r>
      <w:r w:rsidR="00497785">
        <w:rPr>
          <w:sz w:val="24"/>
        </w:rPr>
        <w:t xml:space="preserve"> called “Connecting Communities” at:</w:t>
      </w:r>
      <w:r>
        <w:rPr>
          <w:sz w:val="24"/>
        </w:rPr>
        <w:t xml:space="preserve"> </w:t>
      </w:r>
      <w:r w:rsidR="00497785" w:rsidRPr="00497785">
        <w:rPr>
          <w:sz w:val="24"/>
        </w:rPr>
        <w:t>www.kalamazooearthday.com/about-5</w:t>
      </w:r>
    </w:p>
    <w:p w:rsidR="00B45332" w:rsidRPr="006602A5" w:rsidRDefault="00B45332" w:rsidP="009748DA">
      <w:pPr>
        <w:pStyle w:val="ListParagraph"/>
        <w:numPr>
          <w:ilvl w:val="0"/>
          <w:numId w:val="4"/>
        </w:numPr>
        <w:spacing w:after="240"/>
        <w:rPr>
          <w:b/>
          <w:sz w:val="28"/>
          <w:u w:val="single"/>
        </w:rPr>
      </w:pPr>
      <w:r w:rsidRPr="006602A5">
        <w:rPr>
          <w:b/>
          <w:sz w:val="24"/>
        </w:rPr>
        <w:t>Adjournment:</w:t>
      </w:r>
      <w:r w:rsidR="00223DC3">
        <w:rPr>
          <w:b/>
          <w:sz w:val="24"/>
        </w:rPr>
        <w:t xml:space="preserve"> 2:</w:t>
      </w:r>
      <w:r w:rsidR="00233B9C">
        <w:rPr>
          <w:b/>
          <w:sz w:val="24"/>
        </w:rPr>
        <w:t xml:space="preserve">05 </w:t>
      </w:r>
      <w:r w:rsidR="00223DC3">
        <w:rPr>
          <w:b/>
          <w:sz w:val="24"/>
        </w:rPr>
        <w:t>pm</w:t>
      </w:r>
    </w:p>
    <w:sectPr w:rsidR="00B45332" w:rsidRPr="006602A5" w:rsidSect="000D77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1689"/>
    <w:multiLevelType w:val="hybridMultilevel"/>
    <w:tmpl w:val="FEF47050"/>
    <w:lvl w:ilvl="0" w:tplc="AD6C996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211F8F"/>
    <w:multiLevelType w:val="hybridMultilevel"/>
    <w:tmpl w:val="F760B3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F3BA6"/>
    <w:multiLevelType w:val="hybridMultilevel"/>
    <w:tmpl w:val="0694D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67B9D"/>
    <w:multiLevelType w:val="hybridMultilevel"/>
    <w:tmpl w:val="72B02B52"/>
    <w:lvl w:ilvl="0" w:tplc="0409000B">
      <w:start w:val="1"/>
      <w:numFmt w:val="bullet"/>
      <w:lvlText w:val=""/>
      <w:lvlJc w:val="left"/>
      <w:pPr>
        <w:ind w:left="52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4" w15:restartNumberingAfterBreak="0">
    <w:nsid w:val="72DC2B2E"/>
    <w:multiLevelType w:val="hybridMultilevel"/>
    <w:tmpl w:val="8F5AF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F8"/>
    <w:rsid w:val="00003216"/>
    <w:rsid w:val="0002559C"/>
    <w:rsid w:val="0003213B"/>
    <w:rsid w:val="00032E67"/>
    <w:rsid w:val="00035E07"/>
    <w:rsid w:val="00036C79"/>
    <w:rsid w:val="0003725C"/>
    <w:rsid w:val="000637F5"/>
    <w:rsid w:val="000648B4"/>
    <w:rsid w:val="00066EF6"/>
    <w:rsid w:val="00067F8D"/>
    <w:rsid w:val="00073A05"/>
    <w:rsid w:val="00080579"/>
    <w:rsid w:val="000933A7"/>
    <w:rsid w:val="000A3422"/>
    <w:rsid w:val="000A6939"/>
    <w:rsid w:val="000D77F8"/>
    <w:rsid w:val="000E6F35"/>
    <w:rsid w:val="000E7F77"/>
    <w:rsid w:val="000F2F1E"/>
    <w:rsid w:val="000F396D"/>
    <w:rsid w:val="00107DD9"/>
    <w:rsid w:val="001169BA"/>
    <w:rsid w:val="00117266"/>
    <w:rsid w:val="001262A9"/>
    <w:rsid w:val="00127A4C"/>
    <w:rsid w:val="001313D8"/>
    <w:rsid w:val="00132A46"/>
    <w:rsid w:val="00132C92"/>
    <w:rsid w:val="00147E9F"/>
    <w:rsid w:val="00170BF2"/>
    <w:rsid w:val="00176BEE"/>
    <w:rsid w:val="001844AD"/>
    <w:rsid w:val="00196696"/>
    <w:rsid w:val="00197F7E"/>
    <w:rsid w:val="001A0011"/>
    <w:rsid w:val="001A13DF"/>
    <w:rsid w:val="001B0895"/>
    <w:rsid w:val="001B3F2B"/>
    <w:rsid w:val="001C2947"/>
    <w:rsid w:val="001C3360"/>
    <w:rsid w:val="001C7DAB"/>
    <w:rsid w:val="001D69B1"/>
    <w:rsid w:val="001E1C9B"/>
    <w:rsid w:val="001E3185"/>
    <w:rsid w:val="00207495"/>
    <w:rsid w:val="002100FB"/>
    <w:rsid w:val="0022027B"/>
    <w:rsid w:val="00223DC3"/>
    <w:rsid w:val="00233B9C"/>
    <w:rsid w:val="002373A4"/>
    <w:rsid w:val="00242DA5"/>
    <w:rsid w:val="0027107A"/>
    <w:rsid w:val="00271B29"/>
    <w:rsid w:val="00276EC6"/>
    <w:rsid w:val="002B5A92"/>
    <w:rsid w:val="002D3FF8"/>
    <w:rsid w:val="002D6DC6"/>
    <w:rsid w:val="002D7A48"/>
    <w:rsid w:val="002E549A"/>
    <w:rsid w:val="002F6527"/>
    <w:rsid w:val="00325A3C"/>
    <w:rsid w:val="00327EEA"/>
    <w:rsid w:val="00330655"/>
    <w:rsid w:val="00340960"/>
    <w:rsid w:val="00355326"/>
    <w:rsid w:val="0036160D"/>
    <w:rsid w:val="0037043F"/>
    <w:rsid w:val="003859F6"/>
    <w:rsid w:val="003D0125"/>
    <w:rsid w:val="003D3E7B"/>
    <w:rsid w:val="003E0F65"/>
    <w:rsid w:val="003E59BB"/>
    <w:rsid w:val="003E7E95"/>
    <w:rsid w:val="003E7F8C"/>
    <w:rsid w:val="004001AA"/>
    <w:rsid w:val="00400BD3"/>
    <w:rsid w:val="00404A6A"/>
    <w:rsid w:val="00405B20"/>
    <w:rsid w:val="00415E78"/>
    <w:rsid w:val="00424D9C"/>
    <w:rsid w:val="00426084"/>
    <w:rsid w:val="004322E5"/>
    <w:rsid w:val="004413CA"/>
    <w:rsid w:val="0046232D"/>
    <w:rsid w:val="004642F5"/>
    <w:rsid w:val="00480330"/>
    <w:rsid w:val="00480A16"/>
    <w:rsid w:val="004960ED"/>
    <w:rsid w:val="00497785"/>
    <w:rsid w:val="00497894"/>
    <w:rsid w:val="004A0F13"/>
    <w:rsid w:val="004A3551"/>
    <w:rsid w:val="004C553E"/>
    <w:rsid w:val="004C74C0"/>
    <w:rsid w:val="004D6A50"/>
    <w:rsid w:val="004E23EF"/>
    <w:rsid w:val="004E7579"/>
    <w:rsid w:val="004F4719"/>
    <w:rsid w:val="00504241"/>
    <w:rsid w:val="0050485D"/>
    <w:rsid w:val="00511EE2"/>
    <w:rsid w:val="00515399"/>
    <w:rsid w:val="00542580"/>
    <w:rsid w:val="005444D8"/>
    <w:rsid w:val="00554103"/>
    <w:rsid w:val="00561DE9"/>
    <w:rsid w:val="00563651"/>
    <w:rsid w:val="00563A08"/>
    <w:rsid w:val="0056696F"/>
    <w:rsid w:val="0057387A"/>
    <w:rsid w:val="0057651A"/>
    <w:rsid w:val="00580CB3"/>
    <w:rsid w:val="00584208"/>
    <w:rsid w:val="00595C17"/>
    <w:rsid w:val="005A4853"/>
    <w:rsid w:val="005A4A14"/>
    <w:rsid w:val="005B13CD"/>
    <w:rsid w:val="005B2940"/>
    <w:rsid w:val="005C1F9D"/>
    <w:rsid w:val="005C35E8"/>
    <w:rsid w:val="005D3DC2"/>
    <w:rsid w:val="005E5636"/>
    <w:rsid w:val="005F4CA8"/>
    <w:rsid w:val="0061076D"/>
    <w:rsid w:val="006211C0"/>
    <w:rsid w:val="00627023"/>
    <w:rsid w:val="00627BB8"/>
    <w:rsid w:val="006404FC"/>
    <w:rsid w:val="006452EE"/>
    <w:rsid w:val="006459D4"/>
    <w:rsid w:val="0065040B"/>
    <w:rsid w:val="00653F62"/>
    <w:rsid w:val="00656C0A"/>
    <w:rsid w:val="00660103"/>
    <w:rsid w:val="006602A5"/>
    <w:rsid w:val="006668EE"/>
    <w:rsid w:val="00673227"/>
    <w:rsid w:val="0068179E"/>
    <w:rsid w:val="00690D95"/>
    <w:rsid w:val="00691E7F"/>
    <w:rsid w:val="006A48F1"/>
    <w:rsid w:val="006C21DD"/>
    <w:rsid w:val="006C504D"/>
    <w:rsid w:val="006E3E0B"/>
    <w:rsid w:val="006F73B2"/>
    <w:rsid w:val="00706CA9"/>
    <w:rsid w:val="00717DEE"/>
    <w:rsid w:val="00723D54"/>
    <w:rsid w:val="007458AF"/>
    <w:rsid w:val="00751DCB"/>
    <w:rsid w:val="00753610"/>
    <w:rsid w:val="0077557E"/>
    <w:rsid w:val="00775D4A"/>
    <w:rsid w:val="00790D81"/>
    <w:rsid w:val="007920F4"/>
    <w:rsid w:val="007A2846"/>
    <w:rsid w:val="007A67B7"/>
    <w:rsid w:val="007B7916"/>
    <w:rsid w:val="007C7F6E"/>
    <w:rsid w:val="007E54AE"/>
    <w:rsid w:val="007E5B70"/>
    <w:rsid w:val="00806559"/>
    <w:rsid w:val="00833025"/>
    <w:rsid w:val="00841CBA"/>
    <w:rsid w:val="00843386"/>
    <w:rsid w:val="00856D5B"/>
    <w:rsid w:val="00870D98"/>
    <w:rsid w:val="00881EFE"/>
    <w:rsid w:val="008910EC"/>
    <w:rsid w:val="008A3C20"/>
    <w:rsid w:val="008B7ACB"/>
    <w:rsid w:val="008B7FD0"/>
    <w:rsid w:val="008C5C15"/>
    <w:rsid w:val="008E7C24"/>
    <w:rsid w:val="00901EAD"/>
    <w:rsid w:val="00910084"/>
    <w:rsid w:val="00917E71"/>
    <w:rsid w:val="00927E83"/>
    <w:rsid w:val="00950180"/>
    <w:rsid w:val="0098194D"/>
    <w:rsid w:val="00982020"/>
    <w:rsid w:val="00982263"/>
    <w:rsid w:val="00982D18"/>
    <w:rsid w:val="00991EAC"/>
    <w:rsid w:val="00995FD9"/>
    <w:rsid w:val="009B1A95"/>
    <w:rsid w:val="009B2AE3"/>
    <w:rsid w:val="009C2831"/>
    <w:rsid w:val="009D4EEF"/>
    <w:rsid w:val="00A0213C"/>
    <w:rsid w:val="00A13717"/>
    <w:rsid w:val="00A30777"/>
    <w:rsid w:val="00A66D31"/>
    <w:rsid w:val="00A8768B"/>
    <w:rsid w:val="00A90860"/>
    <w:rsid w:val="00A94113"/>
    <w:rsid w:val="00AA59A3"/>
    <w:rsid w:val="00AA707D"/>
    <w:rsid w:val="00AB10E8"/>
    <w:rsid w:val="00AB18A2"/>
    <w:rsid w:val="00AC38EB"/>
    <w:rsid w:val="00AC557B"/>
    <w:rsid w:val="00AC6F42"/>
    <w:rsid w:val="00AC7A77"/>
    <w:rsid w:val="00AC7C0C"/>
    <w:rsid w:val="00B0044C"/>
    <w:rsid w:val="00B01B1E"/>
    <w:rsid w:val="00B12929"/>
    <w:rsid w:val="00B15756"/>
    <w:rsid w:val="00B24C90"/>
    <w:rsid w:val="00B43DD1"/>
    <w:rsid w:val="00B45332"/>
    <w:rsid w:val="00B46ED1"/>
    <w:rsid w:val="00B6230F"/>
    <w:rsid w:val="00B6553B"/>
    <w:rsid w:val="00B81FB3"/>
    <w:rsid w:val="00B87241"/>
    <w:rsid w:val="00B90160"/>
    <w:rsid w:val="00B97D0B"/>
    <w:rsid w:val="00BA2C9B"/>
    <w:rsid w:val="00BB1DD9"/>
    <w:rsid w:val="00BB2A2A"/>
    <w:rsid w:val="00BB415F"/>
    <w:rsid w:val="00BC0B0B"/>
    <w:rsid w:val="00BC720F"/>
    <w:rsid w:val="00BD4E2B"/>
    <w:rsid w:val="00BD5706"/>
    <w:rsid w:val="00BE3561"/>
    <w:rsid w:val="00C15E07"/>
    <w:rsid w:val="00C33801"/>
    <w:rsid w:val="00C51FA1"/>
    <w:rsid w:val="00C620BB"/>
    <w:rsid w:val="00C6285F"/>
    <w:rsid w:val="00C71ACC"/>
    <w:rsid w:val="00C94C52"/>
    <w:rsid w:val="00CB37C4"/>
    <w:rsid w:val="00CC2A7D"/>
    <w:rsid w:val="00CC7F9C"/>
    <w:rsid w:val="00CD6BB9"/>
    <w:rsid w:val="00CF6428"/>
    <w:rsid w:val="00CF705D"/>
    <w:rsid w:val="00D00809"/>
    <w:rsid w:val="00D03FD5"/>
    <w:rsid w:val="00D07E3F"/>
    <w:rsid w:val="00D210E7"/>
    <w:rsid w:val="00D2759F"/>
    <w:rsid w:val="00D342E7"/>
    <w:rsid w:val="00D34758"/>
    <w:rsid w:val="00D43434"/>
    <w:rsid w:val="00D660FE"/>
    <w:rsid w:val="00D71D71"/>
    <w:rsid w:val="00D929A7"/>
    <w:rsid w:val="00D94501"/>
    <w:rsid w:val="00DA4B28"/>
    <w:rsid w:val="00DA63BB"/>
    <w:rsid w:val="00DB1156"/>
    <w:rsid w:val="00DB7DD3"/>
    <w:rsid w:val="00DD43CF"/>
    <w:rsid w:val="00DE1525"/>
    <w:rsid w:val="00DE2E39"/>
    <w:rsid w:val="00DF101F"/>
    <w:rsid w:val="00DF711D"/>
    <w:rsid w:val="00E04BFA"/>
    <w:rsid w:val="00E04DA0"/>
    <w:rsid w:val="00E17D3A"/>
    <w:rsid w:val="00E2453E"/>
    <w:rsid w:val="00E24B42"/>
    <w:rsid w:val="00E3789C"/>
    <w:rsid w:val="00E54D83"/>
    <w:rsid w:val="00E613D3"/>
    <w:rsid w:val="00E90BD9"/>
    <w:rsid w:val="00E935F4"/>
    <w:rsid w:val="00E96BDC"/>
    <w:rsid w:val="00E9709B"/>
    <w:rsid w:val="00EB04DC"/>
    <w:rsid w:val="00EB6223"/>
    <w:rsid w:val="00EC3B8D"/>
    <w:rsid w:val="00EE0902"/>
    <w:rsid w:val="00EE57B3"/>
    <w:rsid w:val="00F1232C"/>
    <w:rsid w:val="00F17739"/>
    <w:rsid w:val="00F36F71"/>
    <w:rsid w:val="00F734AD"/>
    <w:rsid w:val="00F73A95"/>
    <w:rsid w:val="00F76E7A"/>
    <w:rsid w:val="00F93272"/>
    <w:rsid w:val="00FA4DD8"/>
    <w:rsid w:val="00FC6EA4"/>
    <w:rsid w:val="00FD52AE"/>
    <w:rsid w:val="00FE476B"/>
    <w:rsid w:val="00FE4A2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ADC3"/>
  <w15:chartTrackingRefBased/>
  <w15:docId w15:val="{068DCB66-696A-4D1E-BFCE-0E68BF36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4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Battle Creek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Bessie E. Stears</dc:creator>
  <cp:keywords/>
  <dc:description/>
  <cp:lastModifiedBy>Patty J. Hoch-Melluish</cp:lastModifiedBy>
  <cp:revision>9</cp:revision>
  <dcterms:created xsi:type="dcterms:W3CDTF">2025-04-29T13:47:00Z</dcterms:created>
  <dcterms:modified xsi:type="dcterms:W3CDTF">2025-04-29T14:32:00Z</dcterms:modified>
</cp:coreProperties>
</file>